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CAC0F" w14:textId="3743DD8A" w:rsidR="00DD79CC" w:rsidRPr="003F7EBB" w:rsidRDefault="0037670A" w:rsidP="003F7EBB">
      <w:pPr>
        <w:spacing w:after="7" w:line="250" w:lineRule="auto"/>
        <w:ind w:left="5664" w:right="482" w:firstLine="6"/>
        <w:rPr>
          <w:sz w:val="18"/>
        </w:rPr>
      </w:pPr>
      <w:r>
        <w:rPr>
          <w:sz w:val="18"/>
        </w:rPr>
        <w:t>Załącznik</w:t>
      </w:r>
      <w:r w:rsidR="003F7EBB">
        <w:rPr>
          <w:sz w:val="18"/>
        </w:rPr>
        <w:t xml:space="preserve"> </w:t>
      </w:r>
      <w:r w:rsidR="001633D1">
        <w:rPr>
          <w:sz w:val="18"/>
        </w:rPr>
        <w:t xml:space="preserve">do Zarządzenia </w:t>
      </w:r>
      <w:r w:rsidR="003F7EBB">
        <w:rPr>
          <w:sz w:val="18"/>
        </w:rPr>
        <w:br/>
        <w:t xml:space="preserve">Nr 12/2025   Dyrektora Centrum Usług Społecznych w Grabowie nad Pilicą </w:t>
      </w:r>
      <w:r w:rsidR="001633D1">
        <w:rPr>
          <w:sz w:val="18"/>
        </w:rPr>
        <w:t xml:space="preserve">z dnia </w:t>
      </w:r>
      <w:r w:rsidR="003F7EBB">
        <w:rPr>
          <w:sz w:val="18"/>
        </w:rPr>
        <w:t>01.12</w:t>
      </w:r>
      <w:r>
        <w:rPr>
          <w:sz w:val="18"/>
        </w:rPr>
        <w:t>.2025</w:t>
      </w:r>
      <w:r w:rsidR="001633D1">
        <w:rPr>
          <w:sz w:val="18"/>
        </w:rPr>
        <w:t xml:space="preserve">.   </w:t>
      </w:r>
    </w:p>
    <w:p w14:paraId="2AF19105" w14:textId="77777777" w:rsidR="00DD79CC" w:rsidRDefault="001633D1">
      <w:pPr>
        <w:spacing w:after="60" w:line="259" w:lineRule="auto"/>
        <w:ind w:left="0" w:firstLine="0"/>
        <w:jc w:val="right"/>
      </w:pPr>
      <w:r>
        <w:rPr>
          <w:sz w:val="24"/>
        </w:rPr>
        <w:t xml:space="preserve"> </w:t>
      </w:r>
    </w:p>
    <w:p w14:paraId="105530EE" w14:textId="77777777" w:rsidR="00DD79CC" w:rsidRDefault="001633D1">
      <w:pPr>
        <w:spacing w:after="223" w:line="259" w:lineRule="auto"/>
        <w:ind w:left="9" w:firstLine="0"/>
        <w:jc w:val="center"/>
      </w:pPr>
      <w:r>
        <w:rPr>
          <w:sz w:val="28"/>
        </w:rPr>
        <w:t xml:space="preserve"> </w:t>
      </w:r>
    </w:p>
    <w:p w14:paraId="2F42D235" w14:textId="77777777" w:rsidR="00DD79CC" w:rsidRDefault="001633D1">
      <w:pPr>
        <w:spacing w:after="352" w:line="259" w:lineRule="auto"/>
        <w:ind w:left="9" w:firstLine="0"/>
        <w:jc w:val="center"/>
      </w:pPr>
      <w:r>
        <w:rPr>
          <w:sz w:val="28"/>
        </w:rPr>
        <w:t xml:space="preserve"> </w:t>
      </w:r>
    </w:p>
    <w:p w14:paraId="31871A7D" w14:textId="77777777" w:rsidR="00DD79CC" w:rsidRDefault="001633D1">
      <w:pPr>
        <w:spacing w:after="59" w:line="259" w:lineRule="auto"/>
        <w:ind w:left="65" w:firstLine="0"/>
        <w:jc w:val="center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27100215" w14:textId="77777777" w:rsidR="00DD79CC" w:rsidRDefault="001633D1">
      <w:pPr>
        <w:spacing w:after="5" w:line="294" w:lineRule="auto"/>
        <w:ind w:left="1436" w:right="1360"/>
        <w:jc w:val="center"/>
      </w:pPr>
      <w:r>
        <w:rPr>
          <w:rFonts w:ascii="Arial" w:eastAsia="Arial" w:hAnsi="Arial" w:cs="Arial"/>
          <w:b/>
          <w:sz w:val="36"/>
        </w:rPr>
        <w:t xml:space="preserve">Regulamin rekrutacji i udziału w Programie </w:t>
      </w:r>
    </w:p>
    <w:p w14:paraId="2C2C9CD9" w14:textId="77777777" w:rsidR="00DD79CC" w:rsidRDefault="001633D1">
      <w:pPr>
        <w:spacing w:after="5" w:line="294" w:lineRule="auto"/>
        <w:ind w:left="1926" w:right="1851"/>
        <w:jc w:val="center"/>
      </w:pPr>
      <w:r>
        <w:rPr>
          <w:rFonts w:ascii="Arial" w:eastAsia="Arial" w:hAnsi="Arial" w:cs="Arial"/>
          <w:b/>
          <w:sz w:val="36"/>
        </w:rPr>
        <w:t xml:space="preserve">,,Asystent osobisty osoby z niepełnosprawnością” </w:t>
      </w:r>
    </w:p>
    <w:p w14:paraId="4689F3AB" w14:textId="77777777" w:rsidR="00DD79CC" w:rsidRDefault="001633D1">
      <w:pPr>
        <w:spacing w:after="5" w:line="294" w:lineRule="auto"/>
        <w:ind w:right="57"/>
        <w:jc w:val="center"/>
      </w:pPr>
      <w:r>
        <w:rPr>
          <w:rFonts w:ascii="Arial" w:eastAsia="Arial" w:hAnsi="Arial" w:cs="Arial"/>
          <w:b/>
          <w:sz w:val="36"/>
        </w:rPr>
        <w:t xml:space="preserve">dla Jednostek Samorządu Terytorialnego </w:t>
      </w:r>
    </w:p>
    <w:p w14:paraId="3555C1DC" w14:textId="6956774A" w:rsidR="00DD79CC" w:rsidRDefault="001633D1">
      <w:pPr>
        <w:spacing w:after="5" w:line="294" w:lineRule="auto"/>
        <w:ind w:left="2886" w:right="2931"/>
        <w:jc w:val="center"/>
      </w:pPr>
      <w:r>
        <w:rPr>
          <w:rFonts w:ascii="Arial" w:eastAsia="Arial" w:hAnsi="Arial" w:cs="Arial"/>
          <w:b/>
          <w:sz w:val="36"/>
        </w:rPr>
        <w:t>– edycja 202</w:t>
      </w:r>
      <w:r w:rsidR="0037670A">
        <w:rPr>
          <w:rFonts w:ascii="Arial" w:eastAsia="Arial" w:hAnsi="Arial" w:cs="Arial"/>
          <w:b/>
          <w:sz w:val="36"/>
        </w:rPr>
        <w:t>6</w:t>
      </w:r>
      <w:r w:rsidR="0048338C">
        <w:rPr>
          <w:rFonts w:ascii="Arial" w:eastAsia="Arial" w:hAnsi="Arial" w:cs="Arial"/>
          <w:b/>
          <w:sz w:val="36"/>
        </w:rPr>
        <w:t xml:space="preserve"> w gminie Grabów nad Pilicą</w:t>
      </w:r>
    </w:p>
    <w:p w14:paraId="35FAED7D" w14:textId="77777777" w:rsidR="00DD79CC" w:rsidRDefault="001633D1">
      <w:pPr>
        <w:spacing w:after="88" w:line="259" w:lineRule="auto"/>
        <w:ind w:left="65" w:firstLine="0"/>
        <w:jc w:val="center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7675A2B5" w14:textId="77777777" w:rsidR="00DD79CC" w:rsidRDefault="001633D1">
      <w:pPr>
        <w:spacing w:after="231" w:line="259" w:lineRule="auto"/>
        <w:ind w:left="27" w:firstLine="0"/>
        <w:jc w:val="center"/>
      </w:pPr>
      <w:r>
        <w:rPr>
          <w:b/>
          <w:sz w:val="36"/>
        </w:rPr>
        <w:t xml:space="preserve"> </w:t>
      </w:r>
    </w:p>
    <w:p w14:paraId="19EFF2D7" w14:textId="77777777" w:rsidR="00DD79CC" w:rsidRDefault="001633D1">
      <w:pPr>
        <w:spacing w:after="113" w:line="259" w:lineRule="auto"/>
        <w:ind w:left="27" w:firstLine="0"/>
        <w:jc w:val="center"/>
      </w:pPr>
      <w:r>
        <w:rPr>
          <w:b/>
          <w:sz w:val="36"/>
        </w:rPr>
        <w:t xml:space="preserve"> </w:t>
      </w:r>
    </w:p>
    <w:p w14:paraId="2543E9F7" w14:textId="77777777" w:rsidR="00DD79CC" w:rsidRDefault="001633D1">
      <w:pPr>
        <w:spacing w:after="221" w:line="259" w:lineRule="auto"/>
        <w:ind w:left="0" w:firstLine="0"/>
        <w:jc w:val="center"/>
      </w:pPr>
      <w:r>
        <w:rPr>
          <w:b/>
          <w:sz w:val="24"/>
        </w:rPr>
        <w:t xml:space="preserve"> </w:t>
      </w:r>
    </w:p>
    <w:p w14:paraId="397363A0" w14:textId="77777777" w:rsidR="00DD79CC" w:rsidRDefault="001633D1">
      <w:pPr>
        <w:spacing w:after="221" w:line="259" w:lineRule="auto"/>
        <w:ind w:left="0" w:firstLine="0"/>
        <w:jc w:val="center"/>
      </w:pPr>
      <w:r>
        <w:rPr>
          <w:b/>
          <w:sz w:val="24"/>
        </w:rPr>
        <w:t xml:space="preserve"> </w:t>
      </w:r>
    </w:p>
    <w:p w14:paraId="1AC1C220" w14:textId="77777777" w:rsidR="00DD79CC" w:rsidRDefault="001633D1">
      <w:pPr>
        <w:spacing w:after="221" w:line="259" w:lineRule="auto"/>
        <w:ind w:left="0" w:firstLine="0"/>
        <w:jc w:val="center"/>
      </w:pPr>
      <w:r>
        <w:rPr>
          <w:b/>
          <w:sz w:val="24"/>
        </w:rPr>
        <w:t xml:space="preserve"> </w:t>
      </w:r>
    </w:p>
    <w:p w14:paraId="164106AA" w14:textId="77777777" w:rsidR="00DD79CC" w:rsidRDefault="001633D1">
      <w:pPr>
        <w:spacing w:after="219" w:line="259" w:lineRule="auto"/>
        <w:ind w:left="0" w:firstLine="0"/>
        <w:jc w:val="center"/>
      </w:pPr>
      <w:r>
        <w:rPr>
          <w:b/>
          <w:sz w:val="24"/>
        </w:rPr>
        <w:t xml:space="preserve"> </w:t>
      </w:r>
    </w:p>
    <w:p w14:paraId="57A974B5" w14:textId="77777777" w:rsidR="00DD79CC" w:rsidRDefault="001633D1">
      <w:pPr>
        <w:spacing w:after="221" w:line="259" w:lineRule="auto"/>
        <w:ind w:left="0" w:firstLine="0"/>
        <w:jc w:val="center"/>
      </w:pPr>
      <w:r>
        <w:rPr>
          <w:b/>
          <w:sz w:val="24"/>
        </w:rPr>
        <w:t xml:space="preserve"> </w:t>
      </w:r>
    </w:p>
    <w:p w14:paraId="1AEF3280" w14:textId="77777777" w:rsidR="00DD79CC" w:rsidRDefault="001633D1">
      <w:pPr>
        <w:spacing w:after="222" w:line="259" w:lineRule="auto"/>
        <w:ind w:left="0" w:firstLine="0"/>
        <w:jc w:val="center"/>
      </w:pPr>
      <w:r>
        <w:rPr>
          <w:b/>
          <w:sz w:val="24"/>
        </w:rPr>
        <w:t xml:space="preserve"> </w:t>
      </w:r>
    </w:p>
    <w:p w14:paraId="65711DCF" w14:textId="77777777" w:rsidR="00DD79CC" w:rsidRDefault="001633D1">
      <w:pPr>
        <w:spacing w:after="219" w:line="259" w:lineRule="auto"/>
        <w:ind w:left="0" w:firstLine="0"/>
        <w:jc w:val="center"/>
      </w:pPr>
      <w:r>
        <w:rPr>
          <w:b/>
          <w:sz w:val="24"/>
        </w:rPr>
        <w:t xml:space="preserve"> </w:t>
      </w:r>
    </w:p>
    <w:p w14:paraId="3F9168B7" w14:textId="77777777" w:rsidR="00DD79CC" w:rsidRDefault="001633D1">
      <w:pPr>
        <w:spacing w:after="221" w:line="259" w:lineRule="auto"/>
        <w:ind w:left="0" w:firstLine="0"/>
        <w:jc w:val="center"/>
      </w:pPr>
      <w:r>
        <w:rPr>
          <w:b/>
          <w:sz w:val="24"/>
        </w:rPr>
        <w:t xml:space="preserve"> </w:t>
      </w:r>
    </w:p>
    <w:p w14:paraId="486AF824" w14:textId="77777777" w:rsidR="00DD79CC" w:rsidRDefault="001633D1">
      <w:pPr>
        <w:spacing w:after="221" w:line="259" w:lineRule="auto"/>
        <w:ind w:left="0" w:firstLine="0"/>
        <w:jc w:val="center"/>
      </w:pPr>
      <w:r>
        <w:rPr>
          <w:b/>
          <w:sz w:val="24"/>
        </w:rPr>
        <w:t xml:space="preserve"> </w:t>
      </w:r>
    </w:p>
    <w:p w14:paraId="4ABE57BE" w14:textId="77777777" w:rsidR="00DD79CC" w:rsidRDefault="001633D1">
      <w:pPr>
        <w:spacing w:after="0" w:line="259" w:lineRule="auto"/>
        <w:ind w:left="0" w:firstLine="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14:paraId="60F1687F" w14:textId="77777777" w:rsidR="0037670A" w:rsidRDefault="0037670A">
      <w:pPr>
        <w:spacing w:after="0" w:line="259" w:lineRule="auto"/>
        <w:ind w:left="0" w:firstLine="0"/>
        <w:jc w:val="center"/>
        <w:rPr>
          <w:b/>
          <w:sz w:val="24"/>
        </w:rPr>
      </w:pPr>
    </w:p>
    <w:p w14:paraId="252E5791" w14:textId="77777777" w:rsidR="0037670A" w:rsidRDefault="0037670A">
      <w:pPr>
        <w:spacing w:after="0" w:line="259" w:lineRule="auto"/>
        <w:ind w:left="0" w:firstLine="0"/>
        <w:jc w:val="center"/>
      </w:pPr>
    </w:p>
    <w:p w14:paraId="0338E5A0" w14:textId="7DE21091" w:rsidR="00DD79CC" w:rsidRDefault="00DD79CC">
      <w:pPr>
        <w:spacing w:after="200" w:line="259" w:lineRule="auto"/>
        <w:ind w:left="0" w:firstLine="0"/>
        <w:jc w:val="center"/>
      </w:pPr>
    </w:p>
    <w:p w14:paraId="38CDD72F" w14:textId="77777777" w:rsidR="00DD79CC" w:rsidRDefault="001633D1">
      <w:pPr>
        <w:spacing w:after="218" w:line="259" w:lineRule="auto"/>
        <w:ind w:right="56"/>
        <w:jc w:val="center"/>
      </w:pPr>
      <w:r>
        <w:rPr>
          <w:b/>
        </w:rPr>
        <w:lastRenderedPageBreak/>
        <w:t xml:space="preserve">§ 1. </w:t>
      </w:r>
    </w:p>
    <w:p w14:paraId="4BC4F86C" w14:textId="6A16AA7A" w:rsidR="00DD79CC" w:rsidRDefault="00DD79CC">
      <w:pPr>
        <w:spacing w:after="19" w:line="259" w:lineRule="auto"/>
        <w:ind w:left="0" w:right="5" w:firstLine="0"/>
        <w:jc w:val="center"/>
      </w:pPr>
    </w:p>
    <w:p w14:paraId="5E7B299D" w14:textId="77777777" w:rsidR="00DD79CC" w:rsidRDefault="001633D1" w:rsidP="00DE68D2">
      <w:pPr>
        <w:ind w:left="-5" w:right="778"/>
        <w:jc w:val="both"/>
      </w:pPr>
      <w:r>
        <w:t xml:space="preserve">Niniejszy Regulamin określa zasady rekrutacji do Programu ,zasady uczestnictwa oraz prawa i obowiązki Uczestnika Programu oraz Beneficjenta. </w:t>
      </w:r>
    </w:p>
    <w:p w14:paraId="35F858D5" w14:textId="3179298C" w:rsidR="00DD79CC" w:rsidRDefault="00DD79CC">
      <w:pPr>
        <w:spacing w:after="19" w:line="259" w:lineRule="auto"/>
        <w:ind w:left="0" w:firstLine="0"/>
      </w:pPr>
    </w:p>
    <w:p w14:paraId="1374B355" w14:textId="77777777" w:rsidR="00DD79CC" w:rsidRDefault="001633D1">
      <w:pPr>
        <w:spacing w:after="18" w:line="259" w:lineRule="auto"/>
        <w:ind w:right="55"/>
        <w:jc w:val="center"/>
      </w:pPr>
      <w:r>
        <w:rPr>
          <w:b/>
        </w:rPr>
        <w:t xml:space="preserve">Definicje </w:t>
      </w:r>
    </w:p>
    <w:p w14:paraId="7F107015" w14:textId="103BA53F" w:rsidR="00DD79CC" w:rsidRDefault="00DD79CC">
      <w:pPr>
        <w:spacing w:after="16" w:line="259" w:lineRule="auto"/>
        <w:ind w:left="0" w:firstLine="0"/>
      </w:pPr>
    </w:p>
    <w:p w14:paraId="34A8DC47" w14:textId="77777777" w:rsidR="00DD79CC" w:rsidRDefault="001633D1">
      <w:pPr>
        <w:ind w:left="-5" w:right="778"/>
      </w:pPr>
      <w:r>
        <w:t xml:space="preserve">Ilekroć w regulaminie jest mowa o: należy przez to rozumieć. </w:t>
      </w:r>
    </w:p>
    <w:p w14:paraId="4D175301" w14:textId="77777777" w:rsidR="00DD79CC" w:rsidRDefault="001633D1" w:rsidP="00DE68D2">
      <w:pPr>
        <w:numPr>
          <w:ilvl w:val="0"/>
          <w:numId w:val="1"/>
        </w:numPr>
        <w:ind w:right="778" w:hanging="222"/>
        <w:jc w:val="both"/>
      </w:pPr>
      <w:r>
        <w:rPr>
          <w:b/>
        </w:rPr>
        <w:t>Asystent</w:t>
      </w:r>
      <w:r>
        <w:t xml:space="preserve"> – asystent osobisty osoby niepełnosprawnej. </w:t>
      </w:r>
    </w:p>
    <w:p w14:paraId="12D82495" w14:textId="7B2A0FDB" w:rsidR="00DD79CC" w:rsidRDefault="001633D1" w:rsidP="00DE68D2">
      <w:pPr>
        <w:numPr>
          <w:ilvl w:val="0"/>
          <w:numId w:val="1"/>
        </w:numPr>
        <w:ind w:right="778" w:hanging="222"/>
        <w:jc w:val="both"/>
      </w:pPr>
      <w:r>
        <w:rPr>
          <w:b/>
        </w:rPr>
        <w:t>Beneficjent</w:t>
      </w:r>
      <w:r>
        <w:t xml:space="preserve"> – Gmina </w:t>
      </w:r>
      <w:r w:rsidR="003F7EBB">
        <w:t>Grabów nad Pilicą</w:t>
      </w:r>
      <w:r>
        <w:t xml:space="preserve"> / </w:t>
      </w:r>
      <w:r w:rsidR="003F7EBB">
        <w:t>Centrum Usł</w:t>
      </w:r>
      <w:r w:rsidR="000A19CE">
        <w:t>ug Społecznych w Grabowie nad Pi</w:t>
      </w:r>
      <w:r w:rsidR="003F7EBB">
        <w:t>licą</w:t>
      </w:r>
    </w:p>
    <w:p w14:paraId="09002C18" w14:textId="17AF3F42" w:rsidR="00DD79CC" w:rsidRDefault="001633D1" w:rsidP="00DE68D2">
      <w:pPr>
        <w:numPr>
          <w:ilvl w:val="0"/>
          <w:numId w:val="1"/>
        </w:numPr>
        <w:ind w:right="778" w:hanging="222"/>
        <w:jc w:val="both"/>
      </w:pPr>
      <w:r>
        <w:rPr>
          <w:b/>
        </w:rPr>
        <w:t>Kandydat</w:t>
      </w:r>
      <w:r>
        <w:t xml:space="preserve"> – osoba ubiegająca się o uczestnictwo w Programie na podstawie zasad ujętych </w:t>
      </w:r>
      <w:r w:rsidR="000A19CE">
        <w:br/>
      </w:r>
      <w:r>
        <w:t xml:space="preserve">w niniejszym Regulaminie. </w:t>
      </w:r>
    </w:p>
    <w:p w14:paraId="66A83E87" w14:textId="1BEA5B3E" w:rsidR="00DD79CC" w:rsidRDefault="001633D1" w:rsidP="00DE68D2">
      <w:pPr>
        <w:numPr>
          <w:ilvl w:val="0"/>
          <w:numId w:val="1"/>
        </w:numPr>
        <w:ind w:right="778" w:hanging="222"/>
        <w:jc w:val="both"/>
      </w:pPr>
      <w:r>
        <w:rPr>
          <w:b/>
        </w:rPr>
        <w:t>Komisja Rekrutacyjna</w:t>
      </w:r>
      <w:r>
        <w:t xml:space="preserve"> – pracownicy powołani Zarządzeniem </w:t>
      </w:r>
      <w:r w:rsidR="003F7EBB">
        <w:t>Dyrektora Centrum Usług Społecznych w Grabowie nad Pilicą</w:t>
      </w:r>
    </w:p>
    <w:p w14:paraId="5F73A884" w14:textId="3CBC70D6" w:rsidR="00DD79CC" w:rsidRDefault="003F7EBB" w:rsidP="00DE68D2">
      <w:pPr>
        <w:numPr>
          <w:ilvl w:val="0"/>
          <w:numId w:val="1"/>
        </w:numPr>
        <w:ind w:right="778" w:hanging="222"/>
        <w:jc w:val="both"/>
      </w:pPr>
      <w:r>
        <w:rPr>
          <w:b/>
        </w:rPr>
        <w:t>Centrum, CUS</w:t>
      </w:r>
      <w:r w:rsidR="001633D1">
        <w:t xml:space="preserve"> –</w:t>
      </w:r>
      <w:r>
        <w:t>Centrum Usług Społecznych w Grabowie nad Pilicą</w:t>
      </w:r>
    </w:p>
    <w:p w14:paraId="7314CA3C" w14:textId="45A3C093" w:rsidR="00DD79CC" w:rsidRDefault="001633D1" w:rsidP="00DE68D2">
      <w:pPr>
        <w:numPr>
          <w:ilvl w:val="0"/>
          <w:numId w:val="1"/>
        </w:numPr>
        <w:ind w:right="778" w:hanging="222"/>
        <w:jc w:val="both"/>
      </w:pPr>
      <w:r>
        <w:rPr>
          <w:b/>
        </w:rPr>
        <w:t>Program</w:t>
      </w:r>
      <w:r>
        <w:t xml:space="preserve"> – Program „Asystent osobisty osoby z niepełnosprawnością ”dla Jednostek Samorządu Terytorialnego – edycja 202</w:t>
      </w:r>
      <w:r w:rsidR="0050028D">
        <w:t>6</w:t>
      </w:r>
      <w:r>
        <w:t xml:space="preserve"> współfinansowany ze środków Funduszu Solidarnościowego. </w:t>
      </w:r>
    </w:p>
    <w:p w14:paraId="7F9F4A6B" w14:textId="77777777" w:rsidR="00DD79CC" w:rsidRDefault="001633D1" w:rsidP="00DE68D2">
      <w:pPr>
        <w:numPr>
          <w:ilvl w:val="0"/>
          <w:numId w:val="1"/>
        </w:numPr>
        <w:ind w:right="778" w:hanging="222"/>
        <w:jc w:val="both"/>
      </w:pPr>
      <w:r>
        <w:rPr>
          <w:b/>
        </w:rPr>
        <w:t>Uczestnik</w:t>
      </w:r>
      <w:r>
        <w:t xml:space="preserve"> – osoba zakwalifikowana do Programu zgodnie z zasadami ujętymi w niniejszym Regulaminie. </w:t>
      </w:r>
    </w:p>
    <w:p w14:paraId="1CF6D6FF" w14:textId="1BA12C3A" w:rsidR="00DD79CC" w:rsidRDefault="00DD79CC">
      <w:pPr>
        <w:spacing w:after="19" w:line="259" w:lineRule="auto"/>
        <w:ind w:left="0" w:firstLine="0"/>
      </w:pPr>
    </w:p>
    <w:p w14:paraId="44A2AC4F" w14:textId="77777777" w:rsidR="00DD79CC" w:rsidRDefault="001633D1">
      <w:pPr>
        <w:spacing w:after="18" w:line="259" w:lineRule="auto"/>
        <w:ind w:right="56"/>
        <w:jc w:val="center"/>
      </w:pPr>
      <w:r>
        <w:rPr>
          <w:b/>
        </w:rPr>
        <w:t xml:space="preserve">§ 2. </w:t>
      </w:r>
    </w:p>
    <w:p w14:paraId="2FB92AF7" w14:textId="77777777" w:rsidR="00DD79CC" w:rsidRDefault="001633D1">
      <w:pPr>
        <w:spacing w:after="18" w:line="259" w:lineRule="auto"/>
        <w:ind w:right="58"/>
        <w:jc w:val="center"/>
      </w:pPr>
      <w:r>
        <w:rPr>
          <w:b/>
        </w:rPr>
        <w:t xml:space="preserve">Postanowienia ogólne </w:t>
      </w:r>
    </w:p>
    <w:p w14:paraId="6DB21E85" w14:textId="6C17DA18" w:rsidR="00DD79CC" w:rsidRDefault="00DD79CC">
      <w:pPr>
        <w:spacing w:after="19" w:line="259" w:lineRule="auto"/>
        <w:ind w:left="0" w:right="5" w:firstLine="0"/>
        <w:jc w:val="center"/>
      </w:pPr>
    </w:p>
    <w:p w14:paraId="6549B785" w14:textId="74B64D7F" w:rsidR="00DD79CC" w:rsidRDefault="001633D1" w:rsidP="00DE68D2">
      <w:pPr>
        <w:numPr>
          <w:ilvl w:val="0"/>
          <w:numId w:val="2"/>
        </w:numPr>
        <w:ind w:right="778" w:hanging="218"/>
        <w:jc w:val="both"/>
      </w:pPr>
      <w:r>
        <w:t>Usługi asystenta osobistego przyznawane i realizowane będą zgodnie z zapisami Programu „Asystent osobisty osoby z niepełnosprawnością ”dla Jednostek Samorządu Terytorialnego – edycja 202</w:t>
      </w:r>
      <w:r w:rsidR="0050028D">
        <w:t>6</w:t>
      </w:r>
      <w:r>
        <w:t xml:space="preserve">. </w:t>
      </w:r>
    </w:p>
    <w:p w14:paraId="58125609" w14:textId="77777777" w:rsidR="00DD79CC" w:rsidRDefault="001633D1" w:rsidP="00DE68D2">
      <w:pPr>
        <w:numPr>
          <w:ilvl w:val="0"/>
          <w:numId w:val="2"/>
        </w:numPr>
        <w:ind w:right="778" w:hanging="218"/>
        <w:jc w:val="both"/>
      </w:pPr>
      <w:r>
        <w:t xml:space="preserve">Kwalifikacje osób świadczących usługi asystenta określa Program. </w:t>
      </w:r>
    </w:p>
    <w:p w14:paraId="527B869D" w14:textId="77777777" w:rsidR="00DD79CC" w:rsidRDefault="001633D1" w:rsidP="00DE68D2">
      <w:pPr>
        <w:numPr>
          <w:ilvl w:val="0"/>
          <w:numId w:val="2"/>
        </w:numPr>
        <w:ind w:right="778" w:hanging="218"/>
        <w:jc w:val="both"/>
      </w:pPr>
      <w:r>
        <w:t xml:space="preserve">Niniejszy Regulamin określa zasady rekrutacji do Programu oraz zasady uczestnictwa w Programie. </w:t>
      </w:r>
    </w:p>
    <w:p w14:paraId="67E80BBA" w14:textId="77777777" w:rsidR="00DD79CC" w:rsidRDefault="001633D1" w:rsidP="00DE68D2">
      <w:pPr>
        <w:numPr>
          <w:ilvl w:val="0"/>
          <w:numId w:val="2"/>
        </w:numPr>
        <w:ind w:right="778" w:hanging="218"/>
        <w:jc w:val="both"/>
      </w:pPr>
      <w:r>
        <w:t xml:space="preserve">Regulamin określa prawa i obowiązki Uczestnika Programu oraz Beneficjenta. </w:t>
      </w:r>
    </w:p>
    <w:p w14:paraId="4C16BE7A" w14:textId="158CB8DD" w:rsidR="00DD79CC" w:rsidRDefault="001633D1" w:rsidP="00DE68D2">
      <w:pPr>
        <w:numPr>
          <w:ilvl w:val="0"/>
          <w:numId w:val="2"/>
        </w:numPr>
        <w:ind w:right="778" w:hanging="218"/>
        <w:jc w:val="both"/>
      </w:pPr>
      <w:r>
        <w:t xml:space="preserve">Program realizowany jest przez Gminę </w:t>
      </w:r>
      <w:r w:rsidR="0048338C">
        <w:t>Grabów nad Pilicą</w:t>
      </w:r>
      <w:r>
        <w:t xml:space="preserve"> / </w:t>
      </w:r>
      <w:r w:rsidR="0048338C">
        <w:t>Centrum Usług Społecznych w Grabowie nad Pilicą</w:t>
      </w:r>
      <w:r w:rsidR="0050028D">
        <w:t xml:space="preserve"> </w:t>
      </w:r>
      <w:r>
        <w:t xml:space="preserve"> od 02.01.202</w:t>
      </w:r>
      <w:r w:rsidR="0050028D">
        <w:t>6</w:t>
      </w:r>
      <w:r>
        <w:t>r  do 31.12.202</w:t>
      </w:r>
      <w:r w:rsidR="00DE68D2">
        <w:t>6</w:t>
      </w:r>
      <w:r>
        <w:t xml:space="preserve"> r. </w:t>
      </w:r>
    </w:p>
    <w:p w14:paraId="1F963B58" w14:textId="49C6E10A" w:rsidR="00DD79CC" w:rsidRDefault="001633D1" w:rsidP="00DE68D2">
      <w:pPr>
        <w:numPr>
          <w:ilvl w:val="0"/>
          <w:numId w:val="2"/>
        </w:numPr>
        <w:ind w:right="778" w:hanging="218"/>
        <w:jc w:val="both"/>
      </w:pPr>
      <w:r>
        <w:t>Program jest współfinansowany ze środków Funduszu Solidarnościowego w ramach resortowego Programu Ministra Rodziny i Polityki Społecznej „Asystent osobisty osoby z niepełnosprawnością ” dla Jednostek Samorządu Terytorialnego -edycja 202</w:t>
      </w:r>
      <w:r w:rsidR="0050028D">
        <w:t>6</w:t>
      </w:r>
      <w:r>
        <w:t xml:space="preserve">. </w:t>
      </w:r>
    </w:p>
    <w:p w14:paraId="616F5D75" w14:textId="5631DE0E" w:rsidR="00DD79CC" w:rsidRDefault="001633D1" w:rsidP="00DE68D2">
      <w:pPr>
        <w:numPr>
          <w:ilvl w:val="0"/>
          <w:numId w:val="2"/>
        </w:numPr>
        <w:ind w:right="778" w:hanging="218"/>
        <w:jc w:val="both"/>
      </w:pPr>
      <w:r>
        <w:t xml:space="preserve">Program jest skierowany do mieszkańców gminy </w:t>
      </w:r>
      <w:r w:rsidR="0048338C">
        <w:t>Grabów nad Pilicą</w:t>
      </w:r>
    </w:p>
    <w:p w14:paraId="08613E14" w14:textId="148BFEE8" w:rsidR="00DD79CC" w:rsidRDefault="001633D1" w:rsidP="00DE68D2">
      <w:pPr>
        <w:numPr>
          <w:ilvl w:val="0"/>
          <w:numId w:val="2"/>
        </w:numPr>
        <w:ind w:right="778" w:hanging="218"/>
        <w:jc w:val="both"/>
      </w:pPr>
      <w:r>
        <w:t xml:space="preserve">Biuro Programu znajduje się w siedzibie </w:t>
      </w:r>
      <w:r w:rsidR="0048338C">
        <w:t>Centrum Usług Społecznych w Grabowie nad Pilicą</w:t>
      </w:r>
      <w:r>
        <w:t xml:space="preserve"> </w:t>
      </w:r>
    </w:p>
    <w:p w14:paraId="15974050" w14:textId="77777777" w:rsidR="00DD79CC" w:rsidRDefault="001633D1" w:rsidP="00DE68D2">
      <w:pPr>
        <w:numPr>
          <w:ilvl w:val="0"/>
          <w:numId w:val="2"/>
        </w:numPr>
        <w:ind w:right="778" w:hanging="218"/>
        <w:jc w:val="both"/>
      </w:pPr>
      <w:r>
        <w:t xml:space="preserve">Udział dla Uczestników Programu jest bezpłatny. </w:t>
      </w:r>
    </w:p>
    <w:p w14:paraId="668AF5A2" w14:textId="0F017979" w:rsidR="00DD79CC" w:rsidRDefault="00DD79CC">
      <w:pPr>
        <w:spacing w:after="16" w:line="259" w:lineRule="auto"/>
        <w:ind w:left="0" w:firstLine="0"/>
      </w:pPr>
    </w:p>
    <w:p w14:paraId="7BFE2702" w14:textId="0CD62977" w:rsidR="00DD79CC" w:rsidRDefault="00DD79CC">
      <w:pPr>
        <w:spacing w:after="19" w:line="259" w:lineRule="auto"/>
        <w:ind w:left="0" w:firstLine="0"/>
      </w:pPr>
    </w:p>
    <w:p w14:paraId="602B6BCA" w14:textId="40B8CE7B" w:rsidR="00DD79CC" w:rsidRDefault="00DD79CC">
      <w:pPr>
        <w:spacing w:after="0" w:line="259" w:lineRule="auto"/>
        <w:ind w:left="0" w:firstLine="0"/>
      </w:pPr>
    </w:p>
    <w:p w14:paraId="705F07DA" w14:textId="77777777" w:rsidR="0050028D" w:rsidRDefault="0050028D">
      <w:pPr>
        <w:spacing w:after="0" w:line="259" w:lineRule="auto"/>
        <w:ind w:left="0" w:firstLine="0"/>
      </w:pPr>
    </w:p>
    <w:p w14:paraId="36ADB300" w14:textId="77777777" w:rsidR="00DE68D2" w:rsidRDefault="00DE68D2">
      <w:pPr>
        <w:spacing w:after="0" w:line="259" w:lineRule="auto"/>
        <w:ind w:left="0" w:firstLine="0"/>
      </w:pPr>
    </w:p>
    <w:p w14:paraId="7CD30C28" w14:textId="77777777" w:rsidR="00DD79CC" w:rsidRDefault="001633D1">
      <w:pPr>
        <w:spacing w:after="18" w:line="259" w:lineRule="auto"/>
        <w:ind w:right="56"/>
        <w:jc w:val="center"/>
      </w:pPr>
      <w:r>
        <w:rPr>
          <w:b/>
        </w:rPr>
        <w:t xml:space="preserve">§ 3. </w:t>
      </w:r>
    </w:p>
    <w:p w14:paraId="47864A53" w14:textId="77777777" w:rsidR="00DD79CC" w:rsidRDefault="001633D1">
      <w:pPr>
        <w:spacing w:after="18" w:line="259" w:lineRule="auto"/>
        <w:ind w:right="55"/>
        <w:jc w:val="center"/>
      </w:pPr>
      <w:r>
        <w:rPr>
          <w:b/>
        </w:rPr>
        <w:lastRenderedPageBreak/>
        <w:t xml:space="preserve">Kryteria uczestnictwa </w:t>
      </w:r>
    </w:p>
    <w:p w14:paraId="05DE2C4C" w14:textId="2DAD4AB5" w:rsidR="00DD79CC" w:rsidRDefault="00DD79CC">
      <w:pPr>
        <w:spacing w:after="16" w:line="259" w:lineRule="auto"/>
        <w:ind w:left="0" w:right="5" w:firstLine="0"/>
        <w:jc w:val="center"/>
      </w:pPr>
    </w:p>
    <w:p w14:paraId="3756006E" w14:textId="77777777" w:rsidR="00DD79CC" w:rsidRDefault="001633D1">
      <w:pPr>
        <w:ind w:left="-5" w:right="778"/>
      </w:pPr>
      <w:r>
        <w:t xml:space="preserve">Uczestnikiem Programu może zostać osoba, która spełnia następujące kryteria: </w:t>
      </w:r>
    </w:p>
    <w:p w14:paraId="795B44DD" w14:textId="77777777" w:rsidR="00DD79CC" w:rsidRDefault="001633D1">
      <w:pPr>
        <w:spacing w:after="19" w:line="259" w:lineRule="auto"/>
        <w:ind w:left="-5"/>
      </w:pPr>
      <w:r>
        <w:rPr>
          <w:b/>
        </w:rPr>
        <w:t xml:space="preserve"> Dostępu: </w:t>
      </w:r>
    </w:p>
    <w:p w14:paraId="302C41D3" w14:textId="4D1A18AD" w:rsidR="00DE68D2" w:rsidRDefault="001633D1" w:rsidP="0048338C">
      <w:pPr>
        <w:ind w:left="-5" w:right="906"/>
      </w:pPr>
      <w:r>
        <w:t xml:space="preserve">1) zamieszkuje na terenie gminy </w:t>
      </w:r>
      <w:r w:rsidR="0048338C">
        <w:t>Grabów nad Pilicą</w:t>
      </w:r>
      <w:r>
        <w:t>;</w:t>
      </w:r>
    </w:p>
    <w:p w14:paraId="3D6DC85F" w14:textId="3A38FDD6" w:rsidR="00DD79CC" w:rsidRDefault="001633D1">
      <w:pPr>
        <w:ind w:left="-5" w:right="5286"/>
      </w:pPr>
      <w:r>
        <w:t xml:space="preserve">2) legitymuje się: </w:t>
      </w:r>
    </w:p>
    <w:p w14:paraId="37ACC88B" w14:textId="77777777" w:rsidR="00DD79CC" w:rsidRDefault="001633D1">
      <w:pPr>
        <w:numPr>
          <w:ilvl w:val="0"/>
          <w:numId w:val="3"/>
        </w:numPr>
        <w:ind w:right="1614" w:hanging="118"/>
      </w:pPr>
      <w:r>
        <w:t xml:space="preserve">orzeczeniem o znacznym stopniu niepełnosprawności lub </w:t>
      </w:r>
    </w:p>
    <w:p w14:paraId="7A9642C7" w14:textId="77777777" w:rsidR="00DD79CC" w:rsidRDefault="001633D1">
      <w:pPr>
        <w:ind w:left="-5" w:right="778"/>
      </w:pPr>
      <w:r>
        <w:t xml:space="preserve">-orzeczeniem o umiarkowanym stopniu albo  </w:t>
      </w:r>
    </w:p>
    <w:p w14:paraId="3DFBDF02" w14:textId="69C6E29C" w:rsidR="00DD79CC" w:rsidRDefault="001633D1" w:rsidP="006A16E7">
      <w:pPr>
        <w:numPr>
          <w:ilvl w:val="0"/>
          <w:numId w:val="3"/>
        </w:numPr>
        <w:ind w:right="1614" w:hanging="118"/>
      </w:pPr>
      <w:r>
        <w:t>orzeczeniem traktowanym na równi do wyżej wymienionego zgodnie z art. 5 i art. 62 ustawy z dnia 27 sierpnia 1997 r. o rehabilitacji zawodowej i społecznej oraz zatrudnianiu osób niepełnosprawnych (Dz. U. z 202</w:t>
      </w:r>
      <w:r w:rsidR="004F65FD">
        <w:t>5</w:t>
      </w:r>
      <w:r>
        <w:t xml:space="preserve"> r. poz. </w:t>
      </w:r>
      <w:r w:rsidR="004F65FD">
        <w:t>913</w:t>
      </w:r>
      <w:r>
        <w:t xml:space="preserve">);lub </w:t>
      </w:r>
    </w:p>
    <w:p w14:paraId="02A7364F" w14:textId="77777777" w:rsidR="00DD79CC" w:rsidRDefault="001633D1">
      <w:pPr>
        <w:ind w:left="-5" w:right="42"/>
      </w:pPr>
      <w:r>
        <w:t xml:space="preserve">-w przypadku dzieci od ukończenia 2 roku życia do ukończenia  16 roku życia posiadające orzeczenie o niepełnosprawności łącznie ze wskazaniami  w pkt 7 i 8 w orzeczeniu o niepełnosprawności-  konieczności stałej lub długotrwałej opieki lub pomocy innej osoby w związku ze znacznie ograniczoną możliwością samodzielnej egzystencji oraz konieczności stałego współudziału na co dzień opiekuna dziecka w procesie jego leczenia, rehabilitacji i edukacji; </w:t>
      </w:r>
    </w:p>
    <w:p w14:paraId="63DB1B5C" w14:textId="48CC448B" w:rsidR="00DD79CC" w:rsidRDefault="0048338C" w:rsidP="008260F5">
      <w:pPr>
        <w:ind w:right="1203"/>
      </w:pPr>
      <w:r>
        <w:t>3)</w:t>
      </w:r>
      <w:r w:rsidR="00EC5FEA">
        <w:t xml:space="preserve">wymaga wsparcia w wykonywaniu codziennych czynności oraz funkcjonowaniu w życiu społecznym. </w:t>
      </w:r>
    </w:p>
    <w:p w14:paraId="1BCBDE3D" w14:textId="77777777" w:rsidR="008260F5" w:rsidRDefault="008260F5" w:rsidP="008260F5">
      <w:pPr>
        <w:ind w:right="1203"/>
      </w:pPr>
    </w:p>
    <w:p w14:paraId="67B58E22" w14:textId="77777777" w:rsidR="00DD79CC" w:rsidRDefault="001633D1">
      <w:pPr>
        <w:spacing w:after="19" w:line="259" w:lineRule="auto"/>
        <w:ind w:left="-5"/>
      </w:pPr>
      <w:r>
        <w:rPr>
          <w:b/>
        </w:rPr>
        <w:t xml:space="preserve"> Formalne: </w:t>
      </w:r>
    </w:p>
    <w:p w14:paraId="3B1AACE8" w14:textId="325ABF3E" w:rsidR="00DD79CC" w:rsidRDefault="008260F5" w:rsidP="008260F5">
      <w:pPr>
        <w:ind w:right="1203" w:firstLine="0"/>
      </w:pPr>
      <w:r>
        <w:t>4)</w:t>
      </w:r>
      <w:r w:rsidR="0048338C">
        <w:t xml:space="preserve"> </w:t>
      </w:r>
      <w:r>
        <w:t>Kandydat</w:t>
      </w:r>
      <w:r w:rsidR="0048338C">
        <w:t xml:space="preserve"> musi złożyć w siedzibie CUS</w:t>
      </w:r>
      <w:r>
        <w:t xml:space="preserve"> we wskazanym terminie wymagane dokumenty rekrutacyjne: </w:t>
      </w:r>
    </w:p>
    <w:p w14:paraId="0968121B" w14:textId="34E4D021" w:rsidR="00DD79CC" w:rsidRDefault="001633D1">
      <w:pPr>
        <w:numPr>
          <w:ilvl w:val="0"/>
          <w:numId w:val="5"/>
        </w:numPr>
        <w:ind w:hanging="233"/>
      </w:pPr>
      <w:r>
        <w:t>kartę zgłoszenia do Programu „Asystent osobisty osoby z niepełnosprawnością ”dla Jednostek Samorządu Terytorialnego – edycja 202</w:t>
      </w:r>
      <w:r w:rsidR="00EC5FEA">
        <w:t>6</w:t>
      </w:r>
      <w:r>
        <w:t xml:space="preserve"> </w:t>
      </w:r>
      <w:r w:rsidRPr="006A16E7">
        <w:rPr>
          <w:color w:val="000000" w:themeColor="text1"/>
        </w:rPr>
        <w:t xml:space="preserve">stanowiącą załącznik nr 7 do </w:t>
      </w:r>
      <w:r>
        <w:t xml:space="preserve">Programu wraz z kserokopią aktualnego orzeczenia o niepełnosprawności; </w:t>
      </w:r>
    </w:p>
    <w:p w14:paraId="788B56C5" w14:textId="77777777" w:rsidR="00DD79CC" w:rsidRDefault="001633D1">
      <w:pPr>
        <w:numPr>
          <w:ilvl w:val="0"/>
          <w:numId w:val="5"/>
        </w:numPr>
        <w:ind w:hanging="233"/>
      </w:pPr>
      <w:bookmarkStart w:id="0" w:name="_GoBack"/>
      <w:r>
        <w:t xml:space="preserve">oświadczenie stanowiące załącznik </w:t>
      </w:r>
      <w:r w:rsidRPr="00397F7B">
        <w:rPr>
          <w:color w:val="auto"/>
        </w:rPr>
        <w:t>nr 1 do Regulaminu</w:t>
      </w:r>
      <w:r>
        <w:t xml:space="preserve">; </w:t>
      </w:r>
    </w:p>
    <w:bookmarkEnd w:id="0"/>
    <w:p w14:paraId="148CAFEA" w14:textId="40B1DA24" w:rsidR="00DD79CC" w:rsidRDefault="001633D1">
      <w:pPr>
        <w:numPr>
          <w:ilvl w:val="0"/>
          <w:numId w:val="5"/>
        </w:numPr>
        <w:ind w:hanging="233"/>
      </w:pPr>
      <w:r>
        <w:t xml:space="preserve">klauzulę informacyjną RODO Ministra Rodziny i Polityki Społecznej w ramach Programu „Asystent osobisty osoby z </w:t>
      </w:r>
      <w:r w:rsidR="00EC5FEA">
        <w:t>niepełnosprawnością „dla</w:t>
      </w:r>
      <w:r>
        <w:t xml:space="preserve"> Jednostek Samorządu Terytorialnego – edycja 202</w:t>
      </w:r>
      <w:r w:rsidR="00EC5FEA">
        <w:t>6</w:t>
      </w:r>
      <w:r>
        <w:t xml:space="preserve">  </w:t>
      </w:r>
      <w:r w:rsidRPr="006A16E7">
        <w:rPr>
          <w:color w:val="000000" w:themeColor="text1"/>
        </w:rPr>
        <w:t>stanowiącą załącznik nr 1</w:t>
      </w:r>
      <w:r w:rsidR="006A16E7" w:rsidRPr="006A16E7">
        <w:rPr>
          <w:color w:val="000000" w:themeColor="text1"/>
        </w:rPr>
        <w:t>6</w:t>
      </w:r>
      <w:r w:rsidRPr="006A16E7">
        <w:rPr>
          <w:color w:val="000000" w:themeColor="text1"/>
        </w:rPr>
        <w:t xml:space="preserve"> do Programu</w:t>
      </w:r>
      <w:r>
        <w:t xml:space="preserve">; </w:t>
      </w:r>
    </w:p>
    <w:p w14:paraId="26FFD644" w14:textId="241528D7" w:rsidR="00DD79CC" w:rsidRDefault="00DD79CC" w:rsidP="00EC5FEA">
      <w:pPr>
        <w:spacing w:after="19" w:line="259" w:lineRule="auto"/>
        <w:ind w:left="0" w:firstLine="0"/>
      </w:pPr>
    </w:p>
    <w:p w14:paraId="3FCBC4A5" w14:textId="77777777" w:rsidR="00DD79CC" w:rsidRDefault="001633D1">
      <w:pPr>
        <w:spacing w:after="18" w:line="259" w:lineRule="auto"/>
        <w:ind w:right="56"/>
        <w:jc w:val="center"/>
      </w:pPr>
      <w:r>
        <w:rPr>
          <w:b/>
        </w:rPr>
        <w:t xml:space="preserve">§ 4. </w:t>
      </w:r>
    </w:p>
    <w:p w14:paraId="0743D4E6" w14:textId="5ACC941A" w:rsidR="00DD79CC" w:rsidRDefault="00DD79CC">
      <w:pPr>
        <w:spacing w:after="19" w:line="259" w:lineRule="auto"/>
        <w:ind w:left="0" w:right="5" w:firstLine="0"/>
        <w:jc w:val="center"/>
      </w:pPr>
    </w:p>
    <w:p w14:paraId="504B1EB2" w14:textId="77777777" w:rsidR="00DD79CC" w:rsidRDefault="001633D1">
      <w:pPr>
        <w:spacing w:after="18" w:line="259" w:lineRule="auto"/>
        <w:ind w:right="54"/>
        <w:jc w:val="center"/>
      </w:pPr>
      <w:r>
        <w:rPr>
          <w:b/>
        </w:rPr>
        <w:t xml:space="preserve">Zasady rekrutacji </w:t>
      </w:r>
    </w:p>
    <w:p w14:paraId="6CE573C5" w14:textId="755A8BAC" w:rsidR="00DD79CC" w:rsidRDefault="00DD79CC">
      <w:pPr>
        <w:spacing w:after="19" w:line="259" w:lineRule="auto"/>
        <w:ind w:left="0" w:right="5" w:firstLine="0"/>
        <w:jc w:val="center"/>
      </w:pPr>
    </w:p>
    <w:p w14:paraId="399735FE" w14:textId="427386F8" w:rsidR="00DD79CC" w:rsidRDefault="001633D1" w:rsidP="00D02CAD">
      <w:pPr>
        <w:ind w:left="-5"/>
        <w:jc w:val="both"/>
      </w:pPr>
      <w:r>
        <w:t xml:space="preserve">1.Gmina przyznając usługi asystencji osobistej, w pierwszej kolejności uwzględnia potrzeby osób z niepełnosprawnościami samotnie gospodarujących , które nie mają możliwości korzystania ze wsparcia bliskich  oraz osób z niepełnosprawnościami wspólnie zamieszkujących  i gospodarujących , które nie mają możliwości korzystania ze wsparcia bliskich. Beneficjent planuje w ramach realizowanego Programu objęcie wsparciem </w:t>
      </w:r>
      <w:r w:rsidR="0048338C">
        <w:t>14</w:t>
      </w:r>
      <w:r>
        <w:t xml:space="preserve"> osób. </w:t>
      </w:r>
    </w:p>
    <w:p w14:paraId="78FF1AA0" w14:textId="77777777" w:rsidR="00DD79CC" w:rsidRDefault="001633D1" w:rsidP="00D02CAD">
      <w:pPr>
        <w:numPr>
          <w:ilvl w:val="0"/>
          <w:numId w:val="6"/>
        </w:numPr>
        <w:ind w:right="389" w:hanging="218"/>
        <w:jc w:val="both"/>
      </w:pPr>
      <w:r>
        <w:t xml:space="preserve">Liczba osób objętych wsparciem w ramach Programu, wskazana w ust. 1  może ulec zmianie. </w:t>
      </w:r>
    </w:p>
    <w:p w14:paraId="6775CAD8" w14:textId="7A008DD0" w:rsidR="00DD79CC" w:rsidRDefault="001633D1" w:rsidP="00D02CAD">
      <w:pPr>
        <w:numPr>
          <w:ilvl w:val="0"/>
          <w:numId w:val="6"/>
        </w:numPr>
        <w:ind w:right="389" w:hanging="218"/>
        <w:jc w:val="both"/>
      </w:pPr>
      <w:r>
        <w:t xml:space="preserve">Dokumenty wymienione w § 3 pkt 4  należy złożyć  w </w:t>
      </w:r>
      <w:r w:rsidR="0048338C">
        <w:t>Centrum Usług Społecznych w Grabowie nad Pilicą</w:t>
      </w:r>
      <w:r>
        <w:t xml:space="preserve">, </w:t>
      </w:r>
      <w:r w:rsidR="0048338C">
        <w:t>w godzinach urzędowania</w:t>
      </w:r>
      <w:r>
        <w:t xml:space="preserve"> tj. </w:t>
      </w:r>
      <w:r w:rsidRPr="0048338C">
        <w:rPr>
          <w:b/>
        </w:rPr>
        <w:t xml:space="preserve">od poniedziałku do piątku w godz. </w:t>
      </w:r>
      <w:r w:rsidR="0048338C" w:rsidRPr="0048338C">
        <w:rPr>
          <w:b/>
        </w:rPr>
        <w:t>7</w:t>
      </w:r>
      <w:r w:rsidR="00EC5FEA" w:rsidRPr="0048338C">
        <w:rPr>
          <w:b/>
        </w:rPr>
        <w:t>:00</w:t>
      </w:r>
      <w:r w:rsidRPr="0048338C">
        <w:rPr>
          <w:b/>
        </w:rPr>
        <w:t xml:space="preserve"> – 15:</w:t>
      </w:r>
      <w:r w:rsidR="00756C51" w:rsidRPr="0048338C">
        <w:rPr>
          <w:b/>
        </w:rPr>
        <w:t>0</w:t>
      </w:r>
      <w:r w:rsidRPr="0048338C">
        <w:rPr>
          <w:b/>
        </w:rPr>
        <w:t>0</w:t>
      </w:r>
      <w:r>
        <w:t xml:space="preserve"> lub przez pracownika odpowiedzialnego za realizację programu w przypadku problemów</w:t>
      </w:r>
      <w:r w:rsidR="0048338C">
        <w:t xml:space="preserve"> komunikacyjnych w terminie od </w:t>
      </w:r>
      <w:r w:rsidR="0048338C" w:rsidRPr="0048338C">
        <w:rPr>
          <w:b/>
        </w:rPr>
        <w:t>02.12</w:t>
      </w:r>
      <w:r w:rsidRPr="0048338C">
        <w:rPr>
          <w:b/>
        </w:rPr>
        <w:t>.202</w:t>
      </w:r>
      <w:r w:rsidR="00756C51" w:rsidRPr="0048338C">
        <w:rPr>
          <w:b/>
        </w:rPr>
        <w:t>5r.</w:t>
      </w:r>
      <w:r w:rsidRPr="0048338C">
        <w:rPr>
          <w:b/>
        </w:rPr>
        <w:t xml:space="preserve"> do </w:t>
      </w:r>
      <w:r w:rsidR="0048338C" w:rsidRPr="0048338C">
        <w:rPr>
          <w:b/>
        </w:rPr>
        <w:t>15.12</w:t>
      </w:r>
      <w:r w:rsidRPr="0048338C">
        <w:rPr>
          <w:b/>
        </w:rPr>
        <w:t>.202</w:t>
      </w:r>
      <w:r w:rsidR="00756C51" w:rsidRPr="0048338C">
        <w:rPr>
          <w:b/>
        </w:rPr>
        <w:t>5</w:t>
      </w:r>
      <w:r w:rsidRPr="0048338C">
        <w:rPr>
          <w:b/>
        </w:rPr>
        <w:t>r.</w:t>
      </w:r>
      <w:r>
        <w:t xml:space="preserve"> </w:t>
      </w:r>
    </w:p>
    <w:p w14:paraId="2CF3B5BC" w14:textId="77777777" w:rsidR="00DD79CC" w:rsidRDefault="001633D1" w:rsidP="00D02CAD">
      <w:pPr>
        <w:numPr>
          <w:ilvl w:val="0"/>
          <w:numId w:val="7"/>
        </w:numPr>
        <w:ind w:right="778" w:hanging="329"/>
        <w:jc w:val="both"/>
      </w:pPr>
      <w:r>
        <w:lastRenderedPageBreak/>
        <w:t xml:space="preserve">Dokumenty, o których mowa w § 3 pkt 4  muszą zostać opatrzone własnoręcznym podpisem Kandydata lub opiekuna prawnego (w przypadku osoby małoletniej albo ubezwłasnowolnionej całkowicie). </w:t>
      </w:r>
    </w:p>
    <w:p w14:paraId="1C8FAB0A" w14:textId="77777777" w:rsidR="00DD79CC" w:rsidRDefault="001633D1" w:rsidP="00D02CAD">
      <w:pPr>
        <w:numPr>
          <w:ilvl w:val="0"/>
          <w:numId w:val="7"/>
        </w:numPr>
        <w:ind w:right="778" w:hanging="329"/>
        <w:jc w:val="both"/>
      </w:pPr>
      <w:r>
        <w:t xml:space="preserve">Karty zgłoszenia do Programu wraz z pozostałą dokumentacją rekrutacyjną będą rejestrowane według kolejności złożenia. </w:t>
      </w:r>
    </w:p>
    <w:p w14:paraId="4EA16BE2" w14:textId="77777777" w:rsidR="00DD79CC" w:rsidRDefault="001633D1" w:rsidP="00D02CAD">
      <w:pPr>
        <w:numPr>
          <w:ilvl w:val="0"/>
          <w:numId w:val="7"/>
        </w:numPr>
        <w:ind w:right="778" w:hanging="329"/>
        <w:jc w:val="both"/>
      </w:pPr>
      <w:r>
        <w:t xml:space="preserve">Złożenie karty zgłoszenia do Programu wraz z innymi dokumentami wymaganymi przez Beneficjenta nie jest równoznaczne z zakwalifikowaniem Kandydata do Programu. </w:t>
      </w:r>
    </w:p>
    <w:p w14:paraId="21B4A15C" w14:textId="43743A43" w:rsidR="00DD79CC" w:rsidRDefault="001633D1" w:rsidP="00D02CAD">
      <w:pPr>
        <w:numPr>
          <w:ilvl w:val="0"/>
          <w:numId w:val="7"/>
        </w:numPr>
        <w:ind w:right="778" w:hanging="329"/>
        <w:jc w:val="both"/>
      </w:pPr>
      <w:r>
        <w:t>W okresie 3 dni roboczych od upłynięcia terminu składania kart zgłoszenia prowadzona będzie weryfikacja kryteriów uczestnictwa w Programie przez Komisj</w:t>
      </w:r>
      <w:r w:rsidR="0048338C">
        <w:t>ę powołaną przez Dyrektora Centrum Usług Społecznych w Grabowie nad Pilicą</w:t>
      </w:r>
      <w:r>
        <w:t xml:space="preserve">. </w:t>
      </w:r>
    </w:p>
    <w:p w14:paraId="299EFB3F" w14:textId="77777777" w:rsidR="00DD79CC" w:rsidRDefault="001633D1">
      <w:pPr>
        <w:ind w:left="-5" w:right="778"/>
      </w:pPr>
      <w:r>
        <w:t xml:space="preserve">Ocena kryteriów zostanie dokonana metodą: spełnia/ nie spełnia.  </w:t>
      </w:r>
    </w:p>
    <w:p w14:paraId="53197BE6" w14:textId="77777777" w:rsidR="00DD79CC" w:rsidRDefault="001633D1">
      <w:pPr>
        <w:numPr>
          <w:ilvl w:val="0"/>
          <w:numId w:val="7"/>
        </w:numPr>
        <w:ind w:right="778" w:hanging="329"/>
      </w:pPr>
      <w:r>
        <w:t xml:space="preserve">W przypadku Kandydatów spełniających wszystkie wymagane kryteria o zakwalifikowaniu do Programu  decydować będzie kolejność zgłoszeń. </w:t>
      </w:r>
    </w:p>
    <w:p w14:paraId="557370BE" w14:textId="1FED7395" w:rsidR="00DD79CC" w:rsidRDefault="001633D1" w:rsidP="00D02CAD">
      <w:pPr>
        <w:numPr>
          <w:ilvl w:val="0"/>
          <w:numId w:val="7"/>
        </w:numPr>
        <w:ind w:right="778" w:hanging="329"/>
        <w:jc w:val="both"/>
      </w:pPr>
      <w:r>
        <w:t xml:space="preserve">W wyniku procesu rekrutacji zostanie utworzona lista osób zakwalifikowanych do uczestnictwa w Programie oraz lista osób rezerwowych, które spełniają kryteria , lecz nie zostały zakwalifikowane do udziału w Programie z uwagi na ograniczoną liczbę miejsc. Osoby z listy rezerwowej danej grupy docelowej mogą zostać zaproszone do udziału w Programie według pozycji zajmowanej na liście rezerwowej w trakcie jego trwania w przypadku rezygnacji, skreślenia osoby z uczestnictwa lub pojawienia się możliwości zakwalifikowania większej niż zakładana liczba osób. </w:t>
      </w:r>
    </w:p>
    <w:p w14:paraId="48B9021D" w14:textId="77777777" w:rsidR="00DD79CC" w:rsidRDefault="001633D1">
      <w:pPr>
        <w:numPr>
          <w:ilvl w:val="0"/>
          <w:numId w:val="7"/>
        </w:numPr>
        <w:ind w:right="778" w:hanging="329"/>
      </w:pPr>
      <w:r>
        <w:t xml:space="preserve">Osoby, które złożą dokumenty rekrutacyjne po upływie terminu, o którym mowa w § 3 ust. 2 spełniające kryteria , o których mowa w § 3 zostaną umieszczone na liście rezerwowej pod pierwszą wolną pozycją. </w:t>
      </w:r>
    </w:p>
    <w:p w14:paraId="7C92EB3F" w14:textId="77777777" w:rsidR="00DD79CC" w:rsidRDefault="001633D1">
      <w:pPr>
        <w:numPr>
          <w:ilvl w:val="0"/>
          <w:numId w:val="7"/>
        </w:numPr>
        <w:ind w:right="778" w:hanging="329"/>
      </w:pPr>
      <w:r>
        <w:t xml:space="preserve">O zakwalifikowaniu do Programu osoby zostaną powiadomione przez Beneficjenta pisemnie w terminie 10 dni roboczych od dnia dokonania wyboru Uczestnika Programu przez Komisję Rekrutacyjną. </w:t>
      </w:r>
    </w:p>
    <w:p w14:paraId="2B57D27D" w14:textId="77777777" w:rsidR="00DD79CC" w:rsidRDefault="001633D1">
      <w:pPr>
        <w:numPr>
          <w:ilvl w:val="0"/>
          <w:numId w:val="7"/>
        </w:numPr>
        <w:ind w:right="778" w:hanging="329"/>
      </w:pPr>
      <w:r>
        <w:t xml:space="preserve">W przypadku braku wystarczającej liczby Kandydatów Beneficjent zastrzega sobie prawo rekrutacji ciągłej. </w:t>
      </w:r>
    </w:p>
    <w:p w14:paraId="6332CFF6" w14:textId="77777777" w:rsidR="00DD79CC" w:rsidRDefault="001633D1">
      <w:pPr>
        <w:numPr>
          <w:ilvl w:val="0"/>
          <w:numId w:val="7"/>
        </w:numPr>
        <w:ind w:right="778" w:hanging="329"/>
      </w:pPr>
      <w:r>
        <w:t xml:space="preserve">Decyzja Komisji Rekrutacyjnej jest ostateczna i nie podlega procedurze odwoławczej. </w:t>
      </w:r>
    </w:p>
    <w:p w14:paraId="383BB46E" w14:textId="1ADD4B71" w:rsidR="00DD79CC" w:rsidRDefault="00DD79CC">
      <w:pPr>
        <w:spacing w:after="19" w:line="259" w:lineRule="auto"/>
        <w:ind w:left="0" w:firstLine="0"/>
      </w:pPr>
    </w:p>
    <w:p w14:paraId="6585AE7C" w14:textId="77777777" w:rsidR="00DD79CC" w:rsidRDefault="001633D1">
      <w:pPr>
        <w:spacing w:after="18" w:line="259" w:lineRule="auto"/>
        <w:ind w:right="56"/>
        <w:jc w:val="center"/>
      </w:pPr>
      <w:r>
        <w:rPr>
          <w:b/>
        </w:rPr>
        <w:t xml:space="preserve">§ 5. </w:t>
      </w:r>
    </w:p>
    <w:p w14:paraId="5483B2AC" w14:textId="343234AF" w:rsidR="00DD79CC" w:rsidRDefault="00DD79CC">
      <w:pPr>
        <w:spacing w:after="16" w:line="259" w:lineRule="auto"/>
        <w:ind w:left="0" w:right="5" w:firstLine="0"/>
        <w:jc w:val="center"/>
      </w:pPr>
    </w:p>
    <w:p w14:paraId="5B6A5257" w14:textId="77777777" w:rsidR="00DD79CC" w:rsidRDefault="001633D1">
      <w:pPr>
        <w:spacing w:after="18" w:line="259" w:lineRule="auto"/>
        <w:ind w:right="54"/>
        <w:jc w:val="center"/>
      </w:pPr>
      <w:r>
        <w:rPr>
          <w:b/>
        </w:rPr>
        <w:t xml:space="preserve">Prawa i obowiązki Uczestnika Programu </w:t>
      </w:r>
    </w:p>
    <w:p w14:paraId="18E5B5FD" w14:textId="051BE057" w:rsidR="00DD79CC" w:rsidRDefault="00DD79CC">
      <w:pPr>
        <w:spacing w:after="19" w:line="259" w:lineRule="auto"/>
        <w:ind w:left="0" w:right="5" w:firstLine="0"/>
        <w:jc w:val="center"/>
      </w:pPr>
    </w:p>
    <w:p w14:paraId="3F837158" w14:textId="77777777" w:rsidR="00DD79CC" w:rsidRDefault="001633D1">
      <w:pPr>
        <w:ind w:left="-5" w:right="778"/>
      </w:pPr>
      <w:r>
        <w:rPr>
          <w:b/>
        </w:rPr>
        <w:t xml:space="preserve"> 1</w:t>
      </w:r>
      <w:r>
        <w:t xml:space="preserve">.Uczestnik Programu ma prawo do: </w:t>
      </w:r>
    </w:p>
    <w:p w14:paraId="30A00CEB" w14:textId="77777777" w:rsidR="00DD79CC" w:rsidRDefault="001633D1" w:rsidP="00397F7B">
      <w:pPr>
        <w:numPr>
          <w:ilvl w:val="0"/>
          <w:numId w:val="19"/>
        </w:numPr>
        <w:ind w:right="821"/>
        <w:jc w:val="both"/>
      </w:pPr>
      <w:r>
        <w:t xml:space="preserve">korzystania z usługi asystencji w wymiarze i zakresie ustalonym przez Beneficjenta; </w:t>
      </w:r>
    </w:p>
    <w:p w14:paraId="071C65F2" w14:textId="77777777" w:rsidR="00DD79CC" w:rsidRDefault="001633D1" w:rsidP="00397F7B">
      <w:pPr>
        <w:numPr>
          <w:ilvl w:val="0"/>
          <w:numId w:val="19"/>
        </w:numPr>
        <w:ind w:right="821"/>
        <w:jc w:val="both"/>
      </w:pPr>
      <w:r>
        <w:t xml:space="preserve">bycia traktowanym przez asystenta z szacunkiem, z zachowaniem form grzecznościowych; </w:t>
      </w:r>
    </w:p>
    <w:p w14:paraId="677FAED5" w14:textId="77777777" w:rsidR="00DD79CC" w:rsidRDefault="001633D1" w:rsidP="00397F7B">
      <w:pPr>
        <w:numPr>
          <w:ilvl w:val="0"/>
          <w:numId w:val="19"/>
        </w:numPr>
        <w:ind w:right="821"/>
        <w:jc w:val="both"/>
      </w:pPr>
      <w:r>
        <w:t xml:space="preserve">poszanowania jego uczuć i światopoglądu, a także poszanowania woli w zakresie sposobu wykonywania usługi asystencji, jeśli nie wiążą się z obniżeniem jakości usług lub ich opóźnieniem; </w:t>
      </w:r>
    </w:p>
    <w:p w14:paraId="2E8CF9DD" w14:textId="31BFB217" w:rsidR="00756C51" w:rsidRDefault="001633D1" w:rsidP="00397F7B">
      <w:pPr>
        <w:numPr>
          <w:ilvl w:val="0"/>
          <w:numId w:val="19"/>
        </w:numPr>
        <w:ind w:right="821"/>
        <w:jc w:val="both"/>
      </w:pPr>
      <w:r>
        <w:t xml:space="preserve">wymagania od asystenta świadczenia usług w sposób sumienny i staranny oraz wykonywania czynności zgodnie z zasadami bezpieczeństwa i higieny pracy; </w:t>
      </w:r>
    </w:p>
    <w:p w14:paraId="7AA529FC" w14:textId="5CAA4AB3" w:rsidR="00DD79CC" w:rsidRDefault="001633D1" w:rsidP="00397F7B">
      <w:pPr>
        <w:pStyle w:val="Akapitzlist"/>
        <w:numPr>
          <w:ilvl w:val="0"/>
          <w:numId w:val="19"/>
        </w:numPr>
        <w:ind w:right="1606"/>
        <w:jc w:val="both"/>
      </w:pPr>
      <w:r>
        <w:t xml:space="preserve">zachowania przez asystenta tajemnicy w zakresie danych i informacji oraz sytuacji zdrowotnej, życiowej i materialnej Uczestnika lub / i członków rodziny lub / i osób zamieszkujących wspólnie z Uczestnikiem; </w:t>
      </w:r>
    </w:p>
    <w:p w14:paraId="2D4896FE" w14:textId="77777777" w:rsidR="00DD79CC" w:rsidRDefault="001633D1" w:rsidP="00756C51">
      <w:pPr>
        <w:numPr>
          <w:ilvl w:val="0"/>
          <w:numId w:val="19"/>
        </w:numPr>
        <w:ind w:right="917"/>
      </w:pPr>
      <w:r>
        <w:lastRenderedPageBreak/>
        <w:t xml:space="preserve">otrzymywania informacji o nieobecności asystenta lub o jego / jej zastępstwie przekazanej przez asystenta lub Beneficjenta; </w:t>
      </w:r>
    </w:p>
    <w:p w14:paraId="54D55E39" w14:textId="77777777" w:rsidR="00DD79CC" w:rsidRDefault="001633D1" w:rsidP="00756C51">
      <w:pPr>
        <w:numPr>
          <w:ilvl w:val="0"/>
          <w:numId w:val="19"/>
        </w:numPr>
        <w:ind w:right="917"/>
      </w:pPr>
      <w:r>
        <w:t xml:space="preserve">przekazywania uwag dotyczących sposobu realizacji i jakości świadczonych na jego rzecz usług oraz zgłaszania ich asystentowi oraz Beneficjentowi. </w:t>
      </w:r>
    </w:p>
    <w:p w14:paraId="3EA2146F" w14:textId="77777777" w:rsidR="00576D15" w:rsidRDefault="00576D15" w:rsidP="00576D15">
      <w:pPr>
        <w:ind w:left="720" w:right="917" w:firstLine="0"/>
      </w:pPr>
    </w:p>
    <w:p w14:paraId="188C8348" w14:textId="77777777" w:rsidR="00DD79CC" w:rsidRDefault="001633D1">
      <w:pPr>
        <w:ind w:left="-5" w:right="778"/>
      </w:pPr>
      <w:r>
        <w:rPr>
          <w:b/>
        </w:rPr>
        <w:t>2.</w:t>
      </w:r>
      <w:r>
        <w:t xml:space="preserve">Uczestnik Programu jest zobowiązany do: </w:t>
      </w:r>
    </w:p>
    <w:p w14:paraId="61951B13" w14:textId="5C5C1993" w:rsidR="00DD79CC" w:rsidRDefault="0048338C" w:rsidP="00397F7B">
      <w:pPr>
        <w:numPr>
          <w:ilvl w:val="0"/>
          <w:numId w:val="20"/>
        </w:numPr>
        <w:ind w:right="1390"/>
        <w:jc w:val="both"/>
      </w:pPr>
      <w:r>
        <w:t>współpracy z Centrum Usług Społecznych</w:t>
      </w:r>
      <w:r w:rsidR="001633D1">
        <w:t xml:space="preserve"> oraz asystentem przy realizacji usług asystencji osobistej w miarę jego możliwości; </w:t>
      </w:r>
    </w:p>
    <w:p w14:paraId="303C9167" w14:textId="77777777" w:rsidR="00DD79CC" w:rsidRDefault="001633D1" w:rsidP="00397F7B">
      <w:pPr>
        <w:numPr>
          <w:ilvl w:val="0"/>
          <w:numId w:val="20"/>
        </w:numPr>
        <w:ind w:right="1390"/>
        <w:jc w:val="both"/>
      </w:pPr>
      <w:r>
        <w:t xml:space="preserve">traktowania asystenta z należytym szacunkiem, z zachowaniem form grzecznościowych i zasad kultury osobistej; </w:t>
      </w:r>
    </w:p>
    <w:p w14:paraId="1426203D" w14:textId="77777777" w:rsidR="00576D15" w:rsidRDefault="001633D1" w:rsidP="00397F7B">
      <w:pPr>
        <w:numPr>
          <w:ilvl w:val="0"/>
          <w:numId w:val="20"/>
        </w:numPr>
        <w:ind w:right="1390"/>
        <w:jc w:val="both"/>
      </w:pPr>
      <w:r>
        <w:t xml:space="preserve">nieprzekraczania granic prywatności w relacjach z asystentem oraz niewykorzystywania relacji z asystentem do realizacji własnych interesów; </w:t>
      </w:r>
    </w:p>
    <w:p w14:paraId="33ABB852" w14:textId="77777777" w:rsidR="00576D15" w:rsidRDefault="001633D1" w:rsidP="00397F7B">
      <w:pPr>
        <w:numPr>
          <w:ilvl w:val="0"/>
          <w:numId w:val="20"/>
        </w:numPr>
        <w:ind w:right="1390"/>
        <w:jc w:val="both"/>
      </w:pPr>
      <w:r>
        <w:t xml:space="preserve"> współpracy z asystentem bez względu na wygląd, pochodzenie, wiek, płeć itp.;</w:t>
      </w:r>
    </w:p>
    <w:p w14:paraId="1EA2ECAB" w14:textId="7EBD47FE" w:rsidR="00DD79CC" w:rsidRDefault="001633D1" w:rsidP="00397F7B">
      <w:pPr>
        <w:numPr>
          <w:ilvl w:val="0"/>
          <w:numId w:val="20"/>
        </w:numPr>
        <w:ind w:right="1390"/>
        <w:jc w:val="both"/>
      </w:pPr>
      <w:r>
        <w:t>wymagania od asystenta jedynie tych zadań, które zostały uwzględnione w Karcie zakresu czynności w ramach usług asystencji osobistej do Programu „Asystent osobisty osoby z niepełnosprawnością ”dla JST  – edycja 202</w:t>
      </w:r>
      <w:r w:rsidR="00397F7B">
        <w:t>6</w:t>
      </w:r>
      <w:r>
        <w:t xml:space="preserve">; </w:t>
      </w:r>
    </w:p>
    <w:p w14:paraId="6B5E2433" w14:textId="77777777" w:rsidR="00DD79CC" w:rsidRDefault="001633D1" w:rsidP="00397F7B">
      <w:pPr>
        <w:numPr>
          <w:ilvl w:val="0"/>
          <w:numId w:val="20"/>
        </w:numPr>
        <w:ind w:right="922"/>
        <w:jc w:val="both"/>
      </w:pPr>
      <w:r>
        <w:t xml:space="preserve">umożliwienia asystentowi wejście do mieszkania w ustalonych godzinach realizacji usługi, jeżeli usługa asystenta ma być świadczona w mieszkaniu Uczestnika; </w:t>
      </w:r>
    </w:p>
    <w:p w14:paraId="29FD8103" w14:textId="2CB72FB9" w:rsidR="00DD79CC" w:rsidRDefault="001633D1" w:rsidP="00397F7B">
      <w:pPr>
        <w:numPr>
          <w:ilvl w:val="0"/>
          <w:numId w:val="20"/>
        </w:numPr>
        <w:ind w:right="922"/>
        <w:jc w:val="both"/>
      </w:pPr>
      <w:r>
        <w:t xml:space="preserve">potwierdzania własnoręcznym podpisem na karcie realizacji usług asystencji osobistej w ramach Programu „Asystent osobisty osoby z </w:t>
      </w:r>
      <w:r w:rsidR="007236C6">
        <w:t>niepełnosprawnością „dla</w:t>
      </w:r>
      <w:r>
        <w:t xml:space="preserve"> JST  – edycja 2025 (stanowiącej załącznik nr 9 do Programu) oraz innych dokumentach związanych z uczestnictwem i korzystaniem z formy wsparcia wykonania usługi przez asystenta. W przypadku odmowy podpisania karty realizacji usługi Uczestnik jest obowiązany podać powód odmowy. Asystent odnotowuje odmowę podpisania karty i powód odmowy; </w:t>
      </w:r>
    </w:p>
    <w:p w14:paraId="7D4B1937" w14:textId="77777777" w:rsidR="00DD79CC" w:rsidRDefault="001633D1" w:rsidP="00397F7B">
      <w:pPr>
        <w:numPr>
          <w:ilvl w:val="0"/>
          <w:numId w:val="20"/>
        </w:numPr>
        <w:ind w:right="922"/>
        <w:jc w:val="both"/>
      </w:pPr>
      <w:r>
        <w:t xml:space="preserve">niezwłocznego przekazania Beneficjentowi lub asystentowi informacji o planowanych, a także nieprzewidzianych nieobecnościach, powodujących brak możliwości realizacji usługi asystenckiej; </w:t>
      </w:r>
    </w:p>
    <w:p w14:paraId="45135DF9" w14:textId="77777777" w:rsidR="00DD79CC" w:rsidRDefault="001633D1" w:rsidP="00756C51">
      <w:pPr>
        <w:numPr>
          <w:ilvl w:val="0"/>
          <w:numId w:val="20"/>
        </w:numPr>
        <w:ind w:right="922"/>
      </w:pPr>
      <w:r>
        <w:t xml:space="preserve">respektowania zasad Programu oraz niniejszego Regulaminu. </w:t>
      </w:r>
    </w:p>
    <w:p w14:paraId="5B209A2D" w14:textId="77777777" w:rsidR="007236C6" w:rsidRDefault="007236C6" w:rsidP="007236C6">
      <w:pPr>
        <w:ind w:left="720" w:right="922" w:firstLine="0"/>
      </w:pPr>
    </w:p>
    <w:p w14:paraId="61F857F9" w14:textId="54AC35B9" w:rsidR="007236C6" w:rsidRDefault="00E7005D" w:rsidP="00E7005D">
      <w:pPr>
        <w:pStyle w:val="Akapitzlist"/>
        <w:ind w:left="218" w:right="2252" w:firstLine="0"/>
      </w:pPr>
      <w:r w:rsidRPr="00E7005D">
        <w:rPr>
          <w:b/>
          <w:bCs/>
        </w:rPr>
        <w:t>3.</w:t>
      </w:r>
      <w:r>
        <w:t xml:space="preserve">Jako zachowania niedopuszczalne w stosunku do asystenta traktuje się: </w:t>
      </w:r>
    </w:p>
    <w:p w14:paraId="1308F133" w14:textId="421720BF" w:rsidR="00DD79CC" w:rsidRDefault="001633D1" w:rsidP="00756C51">
      <w:pPr>
        <w:pStyle w:val="Akapitzlist"/>
        <w:numPr>
          <w:ilvl w:val="0"/>
          <w:numId w:val="21"/>
        </w:numPr>
        <w:ind w:right="2252"/>
      </w:pPr>
      <w:r>
        <w:t xml:space="preserve">stosowanie przemocy wobec asystenta (popychanie, szturchanie, rzucanie przedmiotami, itp.); </w:t>
      </w:r>
    </w:p>
    <w:p w14:paraId="5919FFE7" w14:textId="77777777" w:rsidR="00DD79CC" w:rsidRDefault="001633D1" w:rsidP="00756C51">
      <w:pPr>
        <w:numPr>
          <w:ilvl w:val="0"/>
          <w:numId w:val="21"/>
        </w:numPr>
        <w:ind w:right="2585"/>
      </w:pPr>
      <w:r>
        <w:t xml:space="preserve">podnoszenie głosu na asystenta; </w:t>
      </w:r>
    </w:p>
    <w:p w14:paraId="76749A40" w14:textId="77777777" w:rsidR="007236C6" w:rsidRDefault="001633D1" w:rsidP="00756C51">
      <w:pPr>
        <w:numPr>
          <w:ilvl w:val="0"/>
          <w:numId w:val="21"/>
        </w:numPr>
        <w:ind w:right="2585"/>
      </w:pPr>
      <w:r>
        <w:t xml:space="preserve">stosowanie obraźliwych i wulgarnych zwrotów; </w:t>
      </w:r>
    </w:p>
    <w:p w14:paraId="557B1A9B" w14:textId="5605C62C" w:rsidR="00DD79CC" w:rsidRDefault="001633D1" w:rsidP="00756C51">
      <w:pPr>
        <w:numPr>
          <w:ilvl w:val="0"/>
          <w:numId w:val="21"/>
        </w:numPr>
        <w:ind w:right="2585"/>
      </w:pPr>
      <w:r>
        <w:t xml:space="preserve">zachowania przekraczające granice sfery intymnej. </w:t>
      </w:r>
    </w:p>
    <w:p w14:paraId="60747CC7" w14:textId="77777777" w:rsidR="006F779D" w:rsidRDefault="006F779D" w:rsidP="006F779D">
      <w:pPr>
        <w:ind w:left="720" w:right="2585" w:firstLine="0"/>
      </w:pPr>
    </w:p>
    <w:p w14:paraId="6EB89668" w14:textId="77777777" w:rsidR="00DD79CC" w:rsidRDefault="001633D1">
      <w:pPr>
        <w:ind w:left="-5" w:right="778"/>
      </w:pPr>
      <w:r>
        <w:rPr>
          <w:b/>
        </w:rPr>
        <w:t>4</w:t>
      </w:r>
      <w:r>
        <w:t xml:space="preserve"> . Uczestnik nie powinien: </w:t>
      </w:r>
    </w:p>
    <w:p w14:paraId="3A6EF56A" w14:textId="77777777" w:rsidR="00DD79CC" w:rsidRDefault="001633D1" w:rsidP="00756C51">
      <w:pPr>
        <w:numPr>
          <w:ilvl w:val="0"/>
          <w:numId w:val="22"/>
        </w:numPr>
        <w:ind w:right="778" w:hanging="230"/>
      </w:pPr>
      <w:r>
        <w:t xml:space="preserve">pożyczać pieniędzy asystentowi; </w:t>
      </w:r>
    </w:p>
    <w:p w14:paraId="4DC9B10F" w14:textId="77777777" w:rsidR="00DD79CC" w:rsidRDefault="001633D1" w:rsidP="00756C51">
      <w:pPr>
        <w:numPr>
          <w:ilvl w:val="0"/>
          <w:numId w:val="22"/>
        </w:numPr>
        <w:ind w:right="778" w:hanging="230"/>
      </w:pPr>
      <w:r>
        <w:t xml:space="preserve">pożyczać pieniędzy od asystenta; </w:t>
      </w:r>
    </w:p>
    <w:p w14:paraId="4D9A6636" w14:textId="77777777" w:rsidR="00DD79CC" w:rsidRDefault="001633D1" w:rsidP="00397F7B">
      <w:pPr>
        <w:numPr>
          <w:ilvl w:val="0"/>
          <w:numId w:val="22"/>
        </w:numPr>
        <w:ind w:right="778" w:hanging="230"/>
        <w:jc w:val="both"/>
      </w:pPr>
      <w:r>
        <w:t xml:space="preserve">przekazywać korzyści majątkowych asystentowi, w szczególności mieszkania, pieniędzy, cennych przedmiotów itp.; </w:t>
      </w:r>
    </w:p>
    <w:p w14:paraId="375016AF" w14:textId="77777777" w:rsidR="00DD79CC" w:rsidRDefault="001633D1" w:rsidP="00397F7B">
      <w:pPr>
        <w:numPr>
          <w:ilvl w:val="0"/>
          <w:numId w:val="22"/>
        </w:numPr>
        <w:ind w:right="778" w:hanging="230"/>
        <w:jc w:val="both"/>
      </w:pPr>
      <w:r>
        <w:t xml:space="preserve">udzielać pełnomocnictwa, w tym notarialnego asystentowi do rozporządzania swoim majątkiem ani do reprezentowania przed władzami państwowymi, urzędami, organami administracji publicznej, sądami, podmiotami gospodarczymi, osobami fizycznymi, a także </w:t>
      </w:r>
      <w:r>
        <w:lastRenderedPageBreak/>
        <w:t xml:space="preserve">do składania oświadczeń oraz wniosków procesowych w kontaktach z wymienionymi podmiotami. </w:t>
      </w:r>
    </w:p>
    <w:p w14:paraId="6CF65002" w14:textId="77777777" w:rsidR="00515C3C" w:rsidRDefault="00515C3C" w:rsidP="00515C3C">
      <w:pPr>
        <w:ind w:left="284" w:right="778" w:firstLine="0"/>
      </w:pPr>
    </w:p>
    <w:p w14:paraId="16831516" w14:textId="00721E1E" w:rsidR="00DD79CC" w:rsidRDefault="00215C35" w:rsidP="00215C35">
      <w:pPr>
        <w:pStyle w:val="Akapitzlist"/>
        <w:ind w:left="10" w:right="1018" w:firstLine="0"/>
      </w:pPr>
      <w:r w:rsidRPr="00E7005D">
        <w:rPr>
          <w:b/>
          <w:bCs/>
        </w:rPr>
        <w:t>5.</w:t>
      </w:r>
      <w:r>
        <w:t xml:space="preserve">Realizacja usług asystenta odbywać się będzie zgodnie ze sporządzonym i przekazanym przez Beneficjenta harmonogramem, którego Uczestnik i Asystent są obowiązani przestrzegać. Harmonogram pracy Asystenta w miarę możliwości będzie układany w sposób dogodny zarówno dla Uczestnika, jak i dla Asystenta biorąc pod uwagę potrzeby i preferencje obu stron. W przypadku zmian w harmonogramie uczestnik zostanie poinformowany  telefonicznie przez Beneficjenta  bądź ustnie przez Asystenta. </w:t>
      </w:r>
    </w:p>
    <w:p w14:paraId="79BFE1E2" w14:textId="77777777" w:rsidR="00515C3C" w:rsidRDefault="00515C3C" w:rsidP="00215C35">
      <w:pPr>
        <w:pStyle w:val="Akapitzlist"/>
        <w:ind w:left="10" w:right="1018" w:firstLine="0"/>
      </w:pPr>
    </w:p>
    <w:p w14:paraId="3DCCBAD8" w14:textId="319C90E2" w:rsidR="00DD79CC" w:rsidRDefault="00215C35" w:rsidP="00215C35">
      <w:pPr>
        <w:ind w:right="1018" w:firstLine="0"/>
      </w:pPr>
      <w:r w:rsidRPr="00215C35">
        <w:rPr>
          <w:b/>
          <w:bCs/>
        </w:rPr>
        <w:t>6.</w:t>
      </w:r>
      <w:r>
        <w:t>Działanie Uczestnika skutkujące niemożnością realizacji przez Asystenta usług zgodnie z harmonogramem może stanowić podstawę do skreślenia Uczestnika z uczestnictwa w Programie. O skreśleniu z uczestnictwa w Prog</w:t>
      </w:r>
      <w:r w:rsidR="0048338C">
        <w:t>ramie decyduje Dyrektor Centrum Usług Społecznych w Grabowie nad Pilicą.</w:t>
      </w:r>
      <w:r>
        <w:t xml:space="preserve"> </w:t>
      </w:r>
    </w:p>
    <w:p w14:paraId="104DABB5" w14:textId="77777777" w:rsidR="00515C3C" w:rsidRDefault="00515C3C" w:rsidP="00215C35">
      <w:pPr>
        <w:ind w:right="1018" w:firstLine="0"/>
      </w:pPr>
    </w:p>
    <w:p w14:paraId="7228BFBD" w14:textId="33104042" w:rsidR="00DD79CC" w:rsidRDefault="00215C35" w:rsidP="00215C35">
      <w:pPr>
        <w:ind w:right="1018" w:firstLine="0"/>
      </w:pPr>
      <w:r w:rsidRPr="00215C35">
        <w:rPr>
          <w:b/>
          <w:bCs/>
        </w:rPr>
        <w:t>7</w:t>
      </w:r>
      <w:r>
        <w:t xml:space="preserve">.W podejmowanych działaniach Asystent ma obowiązek brania pod uwagę potrzeb i preferencji Uczestnika Programu oraz opiekuna prawnego. </w:t>
      </w:r>
    </w:p>
    <w:p w14:paraId="1E750C70" w14:textId="77777777" w:rsidR="00515C3C" w:rsidRDefault="00515C3C" w:rsidP="00215C35">
      <w:pPr>
        <w:ind w:right="1018" w:firstLine="0"/>
      </w:pPr>
    </w:p>
    <w:p w14:paraId="2050BC9C" w14:textId="0C51654E" w:rsidR="00DD79CC" w:rsidRDefault="00215C35" w:rsidP="00215C35">
      <w:pPr>
        <w:ind w:right="1018" w:firstLine="0"/>
      </w:pPr>
      <w:r w:rsidRPr="00215C35">
        <w:rPr>
          <w:b/>
          <w:bCs/>
        </w:rPr>
        <w:t>8.</w:t>
      </w:r>
      <w:r>
        <w:t xml:space="preserve">Niedozwolone jest spożywanie przez Uczestnika lub Asystenta alkoholu, używania środków odurzających lub znajdowanie się pod ich wpływem w trakcie realizacji usługi przez Asystenta. </w:t>
      </w:r>
    </w:p>
    <w:p w14:paraId="21F2BB62" w14:textId="77777777" w:rsidR="00515C3C" w:rsidRDefault="00515C3C" w:rsidP="00215C35">
      <w:pPr>
        <w:ind w:right="1018" w:firstLine="0"/>
      </w:pPr>
    </w:p>
    <w:p w14:paraId="54606564" w14:textId="1E0956E2" w:rsidR="00DD79CC" w:rsidRDefault="00215C35" w:rsidP="00215C35">
      <w:pPr>
        <w:pStyle w:val="Akapitzlist"/>
        <w:ind w:left="10" w:right="778" w:firstLine="0"/>
      </w:pPr>
      <w:r w:rsidRPr="00215C35">
        <w:rPr>
          <w:b/>
          <w:bCs/>
        </w:rPr>
        <w:t>9.</w:t>
      </w:r>
      <w:r>
        <w:t xml:space="preserve">Uczestnik powinien, o ile jest to możliwe zapewnić, aby osoby wspólnie z nim zamieszkujące: </w:t>
      </w:r>
    </w:p>
    <w:p w14:paraId="111E9A6D" w14:textId="77777777" w:rsidR="00DD79CC" w:rsidRDefault="001633D1">
      <w:pPr>
        <w:numPr>
          <w:ilvl w:val="0"/>
          <w:numId w:val="15"/>
        </w:numPr>
        <w:ind w:right="778" w:hanging="230"/>
      </w:pPr>
      <w:r>
        <w:t xml:space="preserve">umożliwiły Asystentowi wykonywanie usług; </w:t>
      </w:r>
    </w:p>
    <w:p w14:paraId="5E170D0E" w14:textId="77777777" w:rsidR="00DD79CC" w:rsidRDefault="001633D1">
      <w:pPr>
        <w:numPr>
          <w:ilvl w:val="0"/>
          <w:numId w:val="15"/>
        </w:numPr>
        <w:ind w:right="778" w:hanging="230"/>
      </w:pPr>
      <w:r>
        <w:t xml:space="preserve">traktowały Asystenta z należytym szacunkiem i z zachowaniem form grzecznościowych. </w:t>
      </w:r>
    </w:p>
    <w:p w14:paraId="6669AEA6" w14:textId="77777777" w:rsidR="00515C3C" w:rsidRDefault="00515C3C" w:rsidP="00643FC9">
      <w:pPr>
        <w:ind w:left="230" w:right="778" w:firstLine="0"/>
      </w:pPr>
    </w:p>
    <w:p w14:paraId="355CBA89" w14:textId="2BD605B1" w:rsidR="00DD79CC" w:rsidRDefault="006F779D">
      <w:pPr>
        <w:ind w:left="-5" w:right="778"/>
      </w:pPr>
      <w:r>
        <w:rPr>
          <w:b/>
        </w:rPr>
        <w:t xml:space="preserve">10. </w:t>
      </w:r>
      <w:r>
        <w:t xml:space="preserve">Asystent ma prawo odmówić realizacji usługi: </w:t>
      </w:r>
    </w:p>
    <w:p w14:paraId="416CFB8D" w14:textId="77777777" w:rsidR="00DD79CC" w:rsidRDefault="001633D1">
      <w:pPr>
        <w:ind w:left="-5" w:right="979"/>
      </w:pPr>
      <w:r>
        <w:t xml:space="preserve">1) w sytuacjach zagrażających życiu lub zdrowiu Uczestnika, Asystenta lub osoby trzeciej; 2) w przypadkach, w których okoliczności wskazują na możliwość wyrządzenia szkody osobom trzecim lub łamania przepisów prawa. </w:t>
      </w:r>
    </w:p>
    <w:p w14:paraId="56561920" w14:textId="77777777" w:rsidR="00515C3C" w:rsidRDefault="00515C3C">
      <w:pPr>
        <w:ind w:left="-5" w:right="979"/>
      </w:pPr>
    </w:p>
    <w:p w14:paraId="0CFB2BA3" w14:textId="3BDE8155" w:rsidR="00DD79CC" w:rsidRDefault="006F779D">
      <w:pPr>
        <w:ind w:left="-5" w:right="778"/>
      </w:pPr>
      <w:r>
        <w:rPr>
          <w:b/>
        </w:rPr>
        <w:t xml:space="preserve">11. </w:t>
      </w:r>
      <w:r>
        <w:t xml:space="preserve">Niewywiązanie się przez Uczestnika z obowiązków określonych w niniejszym Regulaminie, może skutkować skreśleniem z uczestnictwa w Programie. </w:t>
      </w:r>
    </w:p>
    <w:p w14:paraId="1AC5D6C5" w14:textId="62147CA2" w:rsidR="00DD79CC" w:rsidRDefault="00DD79CC">
      <w:pPr>
        <w:spacing w:after="19" w:line="259" w:lineRule="auto"/>
        <w:ind w:left="0" w:firstLine="0"/>
      </w:pPr>
    </w:p>
    <w:p w14:paraId="32CD1324" w14:textId="77777777" w:rsidR="00DD79CC" w:rsidRDefault="001633D1">
      <w:pPr>
        <w:spacing w:after="18" w:line="259" w:lineRule="auto"/>
        <w:ind w:right="56"/>
        <w:jc w:val="center"/>
      </w:pPr>
      <w:r>
        <w:rPr>
          <w:b/>
        </w:rPr>
        <w:t xml:space="preserve">§ 6. </w:t>
      </w:r>
    </w:p>
    <w:p w14:paraId="0064222D" w14:textId="77777777" w:rsidR="00DD79CC" w:rsidRDefault="001633D1">
      <w:pPr>
        <w:spacing w:after="18" w:line="259" w:lineRule="auto"/>
        <w:ind w:right="55"/>
        <w:jc w:val="center"/>
      </w:pPr>
      <w:r>
        <w:rPr>
          <w:b/>
        </w:rPr>
        <w:t xml:space="preserve">Warunki rezygnacji z uczestnictwa w Programie </w:t>
      </w:r>
    </w:p>
    <w:p w14:paraId="1C7FC083" w14:textId="3165EF37" w:rsidR="00DD79CC" w:rsidRDefault="00DD79CC">
      <w:pPr>
        <w:spacing w:after="19" w:line="259" w:lineRule="auto"/>
        <w:ind w:left="0" w:right="5" w:firstLine="0"/>
        <w:jc w:val="center"/>
      </w:pPr>
    </w:p>
    <w:p w14:paraId="6C0922DA" w14:textId="77777777" w:rsidR="00DD79CC" w:rsidRDefault="001633D1" w:rsidP="00D02CAD">
      <w:pPr>
        <w:ind w:left="-5" w:right="778"/>
        <w:jc w:val="both"/>
      </w:pPr>
      <w:r>
        <w:t xml:space="preserve">1. Rezygnacja z uczestnictwa w Programie może nastąpić w trakcie jego trwania w każdej chwili, zarówno w formie pisemnej  jak i ustnej. </w:t>
      </w:r>
    </w:p>
    <w:p w14:paraId="358AF570" w14:textId="06B309DD" w:rsidR="00DD79CC" w:rsidRDefault="00DD79CC" w:rsidP="00D02CAD">
      <w:pPr>
        <w:spacing w:after="19" w:line="259" w:lineRule="auto"/>
        <w:ind w:left="0" w:firstLine="0"/>
        <w:jc w:val="both"/>
      </w:pPr>
    </w:p>
    <w:p w14:paraId="2EF6A76D" w14:textId="3A2AFC62" w:rsidR="00DD79CC" w:rsidRDefault="001633D1" w:rsidP="00931CE5">
      <w:pPr>
        <w:spacing w:after="18" w:line="259" w:lineRule="auto"/>
        <w:ind w:right="56"/>
        <w:jc w:val="center"/>
      </w:pPr>
      <w:r>
        <w:rPr>
          <w:b/>
        </w:rPr>
        <w:t>§ 7.</w:t>
      </w:r>
    </w:p>
    <w:p w14:paraId="4781BCFD" w14:textId="77777777" w:rsidR="00DD79CC" w:rsidRDefault="001633D1">
      <w:pPr>
        <w:spacing w:after="18" w:line="259" w:lineRule="auto"/>
        <w:ind w:right="55"/>
        <w:jc w:val="center"/>
      </w:pPr>
      <w:r>
        <w:rPr>
          <w:b/>
        </w:rPr>
        <w:t xml:space="preserve">Postanowienia końcowe </w:t>
      </w:r>
    </w:p>
    <w:p w14:paraId="573C1F2F" w14:textId="77777777" w:rsidR="00DD79CC" w:rsidRDefault="001633D1">
      <w:pPr>
        <w:spacing w:after="19" w:line="259" w:lineRule="auto"/>
        <w:ind w:left="0" w:right="5" w:firstLine="0"/>
        <w:jc w:val="center"/>
      </w:pPr>
      <w:r>
        <w:rPr>
          <w:b/>
        </w:rPr>
        <w:t xml:space="preserve"> </w:t>
      </w:r>
    </w:p>
    <w:p w14:paraId="38852FC8" w14:textId="77777777" w:rsidR="00DD79CC" w:rsidRDefault="001633D1" w:rsidP="006F779D">
      <w:pPr>
        <w:numPr>
          <w:ilvl w:val="0"/>
          <w:numId w:val="24"/>
        </w:numPr>
        <w:ind w:right="778" w:hanging="218"/>
      </w:pPr>
      <w:r>
        <w:lastRenderedPageBreak/>
        <w:t xml:space="preserve">W sprawach nieuregulowanych w niniejszym Regulaminie zastosowanie mają zapisy Programu. </w:t>
      </w:r>
    </w:p>
    <w:p w14:paraId="6886E019" w14:textId="77777777" w:rsidR="00DD79CC" w:rsidRDefault="001633D1" w:rsidP="00D02CAD">
      <w:pPr>
        <w:numPr>
          <w:ilvl w:val="0"/>
          <w:numId w:val="24"/>
        </w:numPr>
        <w:ind w:right="778" w:hanging="218"/>
        <w:jc w:val="both"/>
      </w:pPr>
      <w:r>
        <w:t xml:space="preserve">W sytuacji wystąpienia w trakcie realizacji przez Beneficjenta Programu zmian w zapisach  lub wystąpienia rozbieżności z zapisami niniejszego Regulaminu, zastosowanie mają zapisy Programu. </w:t>
      </w:r>
    </w:p>
    <w:p w14:paraId="1950141F" w14:textId="4A7E3C45" w:rsidR="00DD79CC" w:rsidRDefault="001633D1" w:rsidP="00D02CAD">
      <w:pPr>
        <w:numPr>
          <w:ilvl w:val="0"/>
          <w:numId w:val="24"/>
        </w:numPr>
        <w:ind w:right="778" w:hanging="218"/>
        <w:jc w:val="both"/>
      </w:pPr>
      <w:r>
        <w:t>W przypadku zaistnienia sytuacji nieuregulowanych w Programie i Regulaminie decyzję co do rozstrzygn</w:t>
      </w:r>
      <w:r w:rsidR="00643FC9">
        <w:t>ięć podejmuje Dyrektor Centrum Usług Społecznych w Grabowie nad Pilicą</w:t>
      </w:r>
      <w:r>
        <w:t xml:space="preserve"> </w:t>
      </w:r>
    </w:p>
    <w:p w14:paraId="3020B876" w14:textId="77777777" w:rsidR="00DD79CC" w:rsidRDefault="001633D1" w:rsidP="00D02CAD">
      <w:pPr>
        <w:numPr>
          <w:ilvl w:val="0"/>
          <w:numId w:val="24"/>
        </w:numPr>
        <w:ind w:right="778" w:hanging="218"/>
        <w:jc w:val="both"/>
      </w:pPr>
      <w:r>
        <w:t xml:space="preserve">W uzasadnionych przypadkach, Beneficjent zastrzega sobie prawo wniesienia zmian do niniejszego Regulaminu lub wprowadzenia dodatkowych dokumentów. </w:t>
      </w:r>
    </w:p>
    <w:p w14:paraId="7251607B" w14:textId="77777777" w:rsidR="00DD79CC" w:rsidRDefault="001633D1" w:rsidP="00D02CAD">
      <w:pPr>
        <w:numPr>
          <w:ilvl w:val="0"/>
          <w:numId w:val="24"/>
        </w:numPr>
        <w:ind w:right="778" w:hanging="218"/>
        <w:jc w:val="both"/>
      </w:pPr>
      <w:r>
        <w:t xml:space="preserve">Wszelkie zmiany niniejszego Regulaminu wymagają zachowania formy pisemnej. </w:t>
      </w:r>
    </w:p>
    <w:p w14:paraId="36EF31D1" w14:textId="4FBEE35F" w:rsidR="00DD79CC" w:rsidRDefault="001633D1" w:rsidP="00D02CAD">
      <w:pPr>
        <w:numPr>
          <w:ilvl w:val="0"/>
          <w:numId w:val="24"/>
        </w:numPr>
        <w:ind w:right="778" w:hanging="218"/>
        <w:jc w:val="both"/>
      </w:pPr>
      <w:r>
        <w:t xml:space="preserve">Niniejszy Regulamin wchodzi w życie z dniem wydania  Zarządzenia </w:t>
      </w:r>
      <w:r w:rsidR="00643FC9">
        <w:t>przez Dyrektora Centrum Usług Społecznych w Grabowie nad Pilicą</w:t>
      </w:r>
      <w:r>
        <w:t xml:space="preserve"> i obowiązuje do dnia zakończenia realizacji Programu. </w:t>
      </w:r>
    </w:p>
    <w:p w14:paraId="1156DE65" w14:textId="33B1AD1A" w:rsidR="00DD79CC" w:rsidRDefault="001633D1" w:rsidP="00D02CAD">
      <w:pPr>
        <w:numPr>
          <w:ilvl w:val="0"/>
          <w:numId w:val="24"/>
        </w:numPr>
        <w:ind w:right="778" w:hanging="218"/>
        <w:jc w:val="both"/>
      </w:pPr>
      <w:r>
        <w:t xml:space="preserve">Regulamin rekrutacji i udziału w Programie dostępny jest w </w:t>
      </w:r>
      <w:r w:rsidR="00643FC9">
        <w:t>siedzibie Centrum Usług Społecznych w Grabowie nad Pilicą</w:t>
      </w:r>
    </w:p>
    <w:p w14:paraId="1A010554" w14:textId="77777777" w:rsidR="006A16E7" w:rsidRDefault="006A16E7" w:rsidP="006A16E7">
      <w:pPr>
        <w:ind w:right="778"/>
        <w:jc w:val="both"/>
      </w:pPr>
    </w:p>
    <w:p w14:paraId="1E2E8BFC" w14:textId="77777777" w:rsidR="006A16E7" w:rsidRDefault="006A16E7" w:rsidP="006A16E7">
      <w:pPr>
        <w:ind w:right="778"/>
        <w:jc w:val="both"/>
      </w:pPr>
    </w:p>
    <w:p w14:paraId="42C90137" w14:textId="77777777" w:rsidR="006A16E7" w:rsidRDefault="006A16E7" w:rsidP="006A16E7">
      <w:pPr>
        <w:ind w:right="778"/>
        <w:jc w:val="both"/>
      </w:pPr>
    </w:p>
    <w:p w14:paraId="295B1C1E" w14:textId="77777777" w:rsidR="006A16E7" w:rsidRDefault="006A16E7" w:rsidP="006A16E7">
      <w:pPr>
        <w:ind w:right="778"/>
        <w:jc w:val="both"/>
      </w:pPr>
    </w:p>
    <w:p w14:paraId="1EECCFB0" w14:textId="77777777" w:rsidR="006A16E7" w:rsidRDefault="006A16E7" w:rsidP="006A16E7">
      <w:pPr>
        <w:ind w:right="778"/>
        <w:jc w:val="both"/>
      </w:pPr>
    </w:p>
    <w:p w14:paraId="52AE6482" w14:textId="77777777" w:rsidR="006A16E7" w:rsidRDefault="006A16E7" w:rsidP="006A16E7">
      <w:pPr>
        <w:ind w:right="778"/>
        <w:jc w:val="both"/>
      </w:pPr>
    </w:p>
    <w:p w14:paraId="08B9C806" w14:textId="77777777" w:rsidR="006A16E7" w:rsidRDefault="006A16E7" w:rsidP="006A16E7">
      <w:pPr>
        <w:ind w:right="778"/>
        <w:jc w:val="both"/>
      </w:pPr>
    </w:p>
    <w:p w14:paraId="2FF648D3" w14:textId="77777777" w:rsidR="006A16E7" w:rsidRDefault="006A16E7" w:rsidP="006A16E7">
      <w:pPr>
        <w:ind w:right="778"/>
        <w:jc w:val="both"/>
      </w:pPr>
    </w:p>
    <w:p w14:paraId="439E817C" w14:textId="77777777" w:rsidR="006A16E7" w:rsidRDefault="006A16E7" w:rsidP="006A16E7">
      <w:pPr>
        <w:ind w:right="778"/>
        <w:jc w:val="both"/>
      </w:pPr>
    </w:p>
    <w:p w14:paraId="7CF145DF" w14:textId="77777777" w:rsidR="006A16E7" w:rsidRDefault="006A16E7" w:rsidP="006A16E7">
      <w:pPr>
        <w:ind w:right="778"/>
        <w:jc w:val="both"/>
      </w:pPr>
    </w:p>
    <w:p w14:paraId="1500070A" w14:textId="77777777" w:rsidR="006A16E7" w:rsidRDefault="006A16E7" w:rsidP="006A16E7">
      <w:pPr>
        <w:ind w:right="778"/>
        <w:jc w:val="both"/>
      </w:pPr>
    </w:p>
    <w:p w14:paraId="45E22B02" w14:textId="77777777" w:rsidR="006A16E7" w:rsidRDefault="006A16E7" w:rsidP="006A16E7">
      <w:pPr>
        <w:ind w:right="778"/>
        <w:jc w:val="both"/>
      </w:pPr>
    </w:p>
    <w:p w14:paraId="4F9E0052" w14:textId="77777777" w:rsidR="006A16E7" w:rsidRDefault="006A16E7" w:rsidP="006A16E7">
      <w:pPr>
        <w:ind w:right="778"/>
        <w:jc w:val="both"/>
      </w:pPr>
    </w:p>
    <w:p w14:paraId="5A2A2AC4" w14:textId="77777777" w:rsidR="006A16E7" w:rsidRDefault="006A16E7" w:rsidP="006A16E7">
      <w:pPr>
        <w:ind w:right="778"/>
        <w:jc w:val="both"/>
      </w:pPr>
    </w:p>
    <w:p w14:paraId="04423545" w14:textId="77777777" w:rsidR="006A16E7" w:rsidRDefault="006A16E7" w:rsidP="006A16E7">
      <w:pPr>
        <w:ind w:right="778"/>
        <w:jc w:val="both"/>
      </w:pPr>
    </w:p>
    <w:p w14:paraId="21D3E846" w14:textId="77777777" w:rsidR="006A16E7" w:rsidRDefault="006A16E7" w:rsidP="006A16E7">
      <w:pPr>
        <w:ind w:right="778"/>
        <w:jc w:val="both"/>
      </w:pPr>
    </w:p>
    <w:p w14:paraId="00AC8832" w14:textId="77777777" w:rsidR="006A16E7" w:rsidRDefault="006A16E7" w:rsidP="006A16E7">
      <w:pPr>
        <w:ind w:right="778"/>
        <w:jc w:val="both"/>
      </w:pPr>
    </w:p>
    <w:p w14:paraId="4E725357" w14:textId="77777777" w:rsidR="006A16E7" w:rsidRDefault="006A16E7" w:rsidP="006A16E7">
      <w:pPr>
        <w:ind w:right="778"/>
        <w:jc w:val="both"/>
      </w:pPr>
    </w:p>
    <w:p w14:paraId="37FF408D" w14:textId="77777777" w:rsidR="006A16E7" w:rsidRDefault="006A16E7" w:rsidP="006A16E7">
      <w:pPr>
        <w:ind w:right="778"/>
        <w:jc w:val="both"/>
      </w:pPr>
    </w:p>
    <w:p w14:paraId="2ABD2D36" w14:textId="77777777" w:rsidR="006A16E7" w:rsidRDefault="006A16E7" w:rsidP="006A16E7">
      <w:pPr>
        <w:ind w:right="778"/>
        <w:jc w:val="both"/>
      </w:pPr>
    </w:p>
    <w:p w14:paraId="56CE985E" w14:textId="77777777" w:rsidR="006A16E7" w:rsidRDefault="006A16E7" w:rsidP="006A16E7">
      <w:pPr>
        <w:ind w:right="778"/>
        <w:jc w:val="both"/>
      </w:pPr>
    </w:p>
    <w:p w14:paraId="0C38CBB0" w14:textId="77777777" w:rsidR="006A16E7" w:rsidRDefault="006A16E7" w:rsidP="006A16E7">
      <w:pPr>
        <w:ind w:right="778"/>
        <w:jc w:val="both"/>
      </w:pPr>
    </w:p>
    <w:p w14:paraId="3E8BD5B8" w14:textId="77777777" w:rsidR="006A16E7" w:rsidRDefault="006A16E7" w:rsidP="006A16E7">
      <w:pPr>
        <w:ind w:right="778"/>
        <w:jc w:val="both"/>
      </w:pPr>
    </w:p>
    <w:p w14:paraId="394322C5" w14:textId="77777777" w:rsidR="006A16E7" w:rsidRDefault="006A16E7" w:rsidP="006A16E7">
      <w:pPr>
        <w:ind w:right="778"/>
        <w:jc w:val="both"/>
      </w:pPr>
    </w:p>
    <w:p w14:paraId="239F082B" w14:textId="77777777" w:rsidR="006A16E7" w:rsidRDefault="006A16E7" w:rsidP="006A16E7">
      <w:pPr>
        <w:ind w:right="778"/>
        <w:jc w:val="both"/>
      </w:pPr>
    </w:p>
    <w:p w14:paraId="22FD3619" w14:textId="77777777" w:rsidR="006A16E7" w:rsidRDefault="006A16E7" w:rsidP="006A16E7">
      <w:pPr>
        <w:ind w:right="778"/>
        <w:jc w:val="both"/>
      </w:pPr>
    </w:p>
    <w:p w14:paraId="1880A3E9" w14:textId="77777777" w:rsidR="006A16E7" w:rsidRDefault="006A16E7" w:rsidP="006A16E7">
      <w:pPr>
        <w:ind w:right="778"/>
        <w:jc w:val="both"/>
      </w:pPr>
    </w:p>
    <w:p w14:paraId="63112AED" w14:textId="77777777" w:rsidR="006A16E7" w:rsidRDefault="006A16E7" w:rsidP="006A16E7">
      <w:pPr>
        <w:ind w:right="778"/>
        <w:jc w:val="both"/>
      </w:pPr>
    </w:p>
    <w:p w14:paraId="7787A3C4" w14:textId="77777777" w:rsidR="006A16E7" w:rsidRDefault="006A16E7" w:rsidP="006A16E7">
      <w:pPr>
        <w:ind w:right="778"/>
        <w:jc w:val="both"/>
      </w:pPr>
    </w:p>
    <w:p w14:paraId="5BA4FA38" w14:textId="77777777" w:rsidR="006A16E7" w:rsidRDefault="006A16E7" w:rsidP="006A16E7">
      <w:pPr>
        <w:ind w:right="778"/>
        <w:jc w:val="both"/>
      </w:pPr>
    </w:p>
    <w:p w14:paraId="6227B514" w14:textId="77777777" w:rsidR="006A16E7" w:rsidRDefault="006A16E7" w:rsidP="006A16E7">
      <w:pPr>
        <w:ind w:right="778"/>
        <w:jc w:val="both"/>
      </w:pPr>
    </w:p>
    <w:p w14:paraId="0687A416" w14:textId="77777777" w:rsidR="006A16E7" w:rsidRDefault="006A16E7" w:rsidP="00931CE5">
      <w:pPr>
        <w:ind w:left="0" w:right="778" w:firstLine="0"/>
        <w:jc w:val="both"/>
      </w:pPr>
    </w:p>
    <w:p w14:paraId="2D64AEE7" w14:textId="77777777" w:rsidR="00030ADB" w:rsidRPr="00030ADB" w:rsidRDefault="00030ADB" w:rsidP="00030ADB">
      <w:pPr>
        <w:spacing w:after="0" w:line="259" w:lineRule="auto"/>
        <w:ind w:left="0" w:firstLine="45"/>
        <w:jc w:val="right"/>
      </w:pPr>
      <w:r w:rsidRPr="00030ADB">
        <w:t>Załącznik Nr 1 do Regulaminu</w:t>
      </w:r>
    </w:p>
    <w:p w14:paraId="0A968D04" w14:textId="77777777" w:rsidR="00030ADB" w:rsidRPr="00030ADB" w:rsidRDefault="00030ADB" w:rsidP="00030ADB">
      <w:pPr>
        <w:spacing w:after="0" w:line="259" w:lineRule="auto"/>
        <w:ind w:left="0" w:firstLine="45"/>
        <w:jc w:val="right"/>
      </w:pPr>
      <w:r w:rsidRPr="00030ADB">
        <w:t>rekrutacji i udziału w Programie</w:t>
      </w:r>
    </w:p>
    <w:p w14:paraId="4CAC95AA" w14:textId="77777777" w:rsidR="00030ADB" w:rsidRPr="00030ADB" w:rsidRDefault="00030ADB" w:rsidP="00030ADB">
      <w:pPr>
        <w:spacing w:after="0" w:line="259" w:lineRule="auto"/>
        <w:ind w:left="0" w:firstLine="45"/>
        <w:jc w:val="right"/>
      </w:pPr>
      <w:r w:rsidRPr="00030ADB">
        <w:t>„Asystent osobisty osoby</w:t>
      </w:r>
    </w:p>
    <w:p w14:paraId="72DEBC6B" w14:textId="77777777" w:rsidR="00030ADB" w:rsidRDefault="00030ADB" w:rsidP="00030ADB">
      <w:pPr>
        <w:spacing w:after="0" w:line="259" w:lineRule="auto"/>
        <w:ind w:left="0" w:firstLine="45"/>
        <w:jc w:val="right"/>
      </w:pPr>
      <w:r w:rsidRPr="00030ADB">
        <w:t xml:space="preserve">z niepełnosprawnością” dla Jednostek Samorządu </w:t>
      </w:r>
    </w:p>
    <w:p w14:paraId="707F47C7" w14:textId="65EF4EA1" w:rsidR="00030ADB" w:rsidRDefault="00030ADB" w:rsidP="00030ADB">
      <w:pPr>
        <w:spacing w:after="0" w:line="259" w:lineRule="auto"/>
        <w:ind w:left="0" w:firstLine="45"/>
        <w:jc w:val="right"/>
      </w:pPr>
      <w:r w:rsidRPr="00030ADB">
        <w:t>Terytorialnego – edycja</w:t>
      </w:r>
      <w:r>
        <w:t xml:space="preserve"> </w:t>
      </w:r>
      <w:r w:rsidRPr="00030ADB">
        <w:t>202</w:t>
      </w:r>
      <w:r>
        <w:t>6</w:t>
      </w:r>
    </w:p>
    <w:p w14:paraId="392DE691" w14:textId="77777777" w:rsidR="00030ADB" w:rsidRDefault="00030ADB" w:rsidP="00030ADB">
      <w:pPr>
        <w:spacing w:after="0" w:line="259" w:lineRule="auto"/>
        <w:ind w:left="0" w:firstLine="45"/>
        <w:jc w:val="right"/>
      </w:pPr>
    </w:p>
    <w:p w14:paraId="7777D68A" w14:textId="77777777" w:rsidR="00030ADB" w:rsidRDefault="00030ADB" w:rsidP="00030ADB">
      <w:pPr>
        <w:spacing w:after="0" w:line="259" w:lineRule="auto"/>
        <w:ind w:left="0" w:firstLine="45"/>
        <w:jc w:val="right"/>
      </w:pPr>
    </w:p>
    <w:p w14:paraId="66337181" w14:textId="77777777" w:rsidR="00030ADB" w:rsidRDefault="00030ADB" w:rsidP="00030ADB">
      <w:pPr>
        <w:spacing w:after="0" w:line="259" w:lineRule="auto"/>
        <w:ind w:left="0" w:firstLine="45"/>
        <w:jc w:val="right"/>
      </w:pPr>
    </w:p>
    <w:p w14:paraId="47EFB25C" w14:textId="77777777" w:rsidR="00030ADB" w:rsidRDefault="00030ADB" w:rsidP="00030ADB">
      <w:pPr>
        <w:spacing w:after="0" w:line="259" w:lineRule="auto"/>
        <w:ind w:left="0" w:firstLine="45"/>
        <w:jc w:val="right"/>
      </w:pPr>
    </w:p>
    <w:p w14:paraId="27A1345E" w14:textId="77777777" w:rsidR="00030ADB" w:rsidRDefault="00030ADB" w:rsidP="00030ADB">
      <w:pPr>
        <w:spacing w:after="0" w:line="259" w:lineRule="auto"/>
        <w:ind w:left="0" w:firstLine="45"/>
        <w:jc w:val="right"/>
      </w:pPr>
    </w:p>
    <w:p w14:paraId="5D43A6EC" w14:textId="77777777" w:rsidR="00030ADB" w:rsidRPr="00030ADB" w:rsidRDefault="00030ADB" w:rsidP="00030ADB">
      <w:pPr>
        <w:spacing w:after="0" w:line="259" w:lineRule="auto"/>
        <w:ind w:left="0" w:firstLine="45"/>
        <w:jc w:val="right"/>
      </w:pPr>
    </w:p>
    <w:p w14:paraId="5DF193D4" w14:textId="77777777" w:rsidR="00030ADB" w:rsidRDefault="00030ADB" w:rsidP="00030ADB">
      <w:pPr>
        <w:spacing w:after="0" w:line="259" w:lineRule="auto"/>
        <w:ind w:left="0" w:firstLine="45"/>
        <w:jc w:val="center"/>
        <w:rPr>
          <w:b/>
          <w:bCs/>
        </w:rPr>
      </w:pPr>
      <w:r w:rsidRPr="00030ADB">
        <w:rPr>
          <w:b/>
          <w:bCs/>
        </w:rPr>
        <w:t>Oświadczenie</w:t>
      </w:r>
    </w:p>
    <w:p w14:paraId="2A7EDE70" w14:textId="77777777" w:rsidR="00030ADB" w:rsidRDefault="00030ADB" w:rsidP="00030ADB">
      <w:pPr>
        <w:spacing w:after="0" w:line="259" w:lineRule="auto"/>
        <w:ind w:left="0" w:firstLine="45"/>
        <w:jc w:val="center"/>
        <w:rPr>
          <w:b/>
          <w:bCs/>
        </w:rPr>
      </w:pPr>
    </w:p>
    <w:p w14:paraId="008AE1B9" w14:textId="77777777" w:rsidR="00030ADB" w:rsidRDefault="00030ADB" w:rsidP="00030ADB">
      <w:pPr>
        <w:spacing w:after="0" w:line="259" w:lineRule="auto"/>
        <w:ind w:left="0" w:firstLine="45"/>
        <w:jc w:val="center"/>
        <w:rPr>
          <w:b/>
          <w:bCs/>
        </w:rPr>
      </w:pPr>
    </w:p>
    <w:p w14:paraId="4F2817AD" w14:textId="77777777" w:rsidR="00030ADB" w:rsidRDefault="00030ADB" w:rsidP="00030ADB">
      <w:pPr>
        <w:spacing w:after="0" w:line="259" w:lineRule="auto"/>
        <w:ind w:left="0" w:firstLine="45"/>
        <w:jc w:val="center"/>
        <w:rPr>
          <w:b/>
          <w:bCs/>
        </w:rPr>
      </w:pPr>
    </w:p>
    <w:p w14:paraId="2163F6A1" w14:textId="77777777" w:rsidR="00030ADB" w:rsidRDefault="00030ADB" w:rsidP="00030ADB">
      <w:pPr>
        <w:spacing w:after="0" w:line="259" w:lineRule="auto"/>
        <w:ind w:left="0" w:firstLine="45"/>
        <w:jc w:val="center"/>
        <w:rPr>
          <w:b/>
          <w:bCs/>
        </w:rPr>
      </w:pPr>
    </w:p>
    <w:p w14:paraId="00B8F778" w14:textId="77777777" w:rsidR="00030ADB" w:rsidRPr="00030ADB" w:rsidRDefault="00030ADB" w:rsidP="00030ADB">
      <w:pPr>
        <w:spacing w:after="0" w:line="259" w:lineRule="auto"/>
        <w:ind w:left="0" w:firstLine="45"/>
        <w:jc w:val="center"/>
        <w:rPr>
          <w:b/>
          <w:bCs/>
        </w:rPr>
      </w:pPr>
    </w:p>
    <w:p w14:paraId="670A06C8" w14:textId="172134C4" w:rsidR="006F779D" w:rsidRDefault="00030ADB" w:rsidP="00030ADB">
      <w:pPr>
        <w:spacing w:after="0" w:line="259" w:lineRule="auto"/>
        <w:ind w:left="0" w:firstLine="45"/>
        <w:jc w:val="both"/>
      </w:pPr>
      <w:r w:rsidRPr="00030ADB">
        <w:t>Ja niżej podpisany/a/ oświadczam, że zostałem/</w:t>
      </w:r>
      <w:proofErr w:type="spellStart"/>
      <w:r w:rsidRPr="00030ADB">
        <w:t>am</w:t>
      </w:r>
      <w:proofErr w:type="spellEnd"/>
      <w:r w:rsidRPr="00030ADB">
        <w:t>/ zapoznany/a/ z Regulaminem rekrutacji i</w:t>
      </w:r>
      <w:r>
        <w:t xml:space="preserve"> </w:t>
      </w:r>
      <w:r w:rsidRPr="00030ADB">
        <w:t>udziału w Programie „Asystent osobisty osoby z niepełnosprawnością ”- dla Jednostek Samorządu</w:t>
      </w:r>
      <w:r>
        <w:t xml:space="preserve"> </w:t>
      </w:r>
      <w:r w:rsidRPr="00030ADB">
        <w:t>Terytorialnego - edycja 202</w:t>
      </w:r>
      <w:r w:rsidR="0065572A">
        <w:t>6</w:t>
      </w:r>
      <w:r w:rsidRPr="00030ADB">
        <w:t xml:space="preserve"> współfinansowanego ze środków Funduszu Solidarnościowego w</w:t>
      </w:r>
      <w:r>
        <w:t xml:space="preserve"> </w:t>
      </w:r>
      <w:r w:rsidRPr="00030ADB">
        <w:t>ramach resortowego Programu Ministra Rodziny i Polityki Społecznej.</w:t>
      </w:r>
    </w:p>
    <w:sectPr w:rsidR="006F779D">
      <w:footerReference w:type="even" r:id="rId8"/>
      <w:footerReference w:type="default" r:id="rId9"/>
      <w:footerReference w:type="first" r:id="rId10"/>
      <w:pgSz w:w="11906" w:h="16838"/>
      <w:pgMar w:top="1454" w:right="1362" w:bottom="1444" w:left="1416" w:header="708" w:footer="7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A1582" w14:textId="77777777" w:rsidR="00B67BE6" w:rsidRDefault="00B67BE6">
      <w:pPr>
        <w:spacing w:after="0" w:line="240" w:lineRule="auto"/>
      </w:pPr>
      <w:r>
        <w:separator/>
      </w:r>
    </w:p>
  </w:endnote>
  <w:endnote w:type="continuationSeparator" w:id="0">
    <w:p w14:paraId="49B6E24C" w14:textId="77777777" w:rsidR="00B67BE6" w:rsidRDefault="00B6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D03BD" w14:textId="77777777" w:rsidR="00DD79CC" w:rsidRDefault="001633D1">
    <w:pPr>
      <w:spacing w:after="0" w:line="259" w:lineRule="auto"/>
      <w:ind w:left="2833" w:firstLine="0"/>
    </w:pPr>
    <w:r>
      <w:rPr>
        <w:rFonts w:ascii="Times New Roman" w:eastAsia="Times New Roman" w:hAnsi="Times New Roman" w:cs="Times New Roman"/>
        <w:sz w:val="18"/>
      </w:rPr>
      <w:t xml:space="preserve">Program współfinansowany ze środków Funduszu Solidarnościowego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31D3D" w14:textId="66DE699C" w:rsidR="00DD79CC" w:rsidRDefault="001633D1" w:rsidP="0050028D">
    <w:pPr>
      <w:spacing w:after="0" w:line="259" w:lineRule="auto"/>
      <w:jc w:val="center"/>
    </w:pPr>
    <w:r>
      <w:rPr>
        <w:rFonts w:ascii="Times New Roman" w:eastAsia="Times New Roman" w:hAnsi="Times New Roman" w:cs="Times New Roman"/>
        <w:sz w:val="18"/>
      </w:rPr>
      <w:t>Program współfinansowany ze środków Funduszu Solidarnościowego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FE7F0" w14:textId="77777777" w:rsidR="00DD79CC" w:rsidRDefault="001633D1">
    <w:pPr>
      <w:spacing w:after="0" w:line="259" w:lineRule="auto"/>
      <w:ind w:left="2833" w:firstLine="0"/>
    </w:pPr>
    <w:r>
      <w:rPr>
        <w:rFonts w:ascii="Times New Roman" w:eastAsia="Times New Roman" w:hAnsi="Times New Roman" w:cs="Times New Roman"/>
        <w:sz w:val="18"/>
      </w:rPr>
      <w:t xml:space="preserve">Program współfinansowany ze środków Funduszu Solidarnościowego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080A5" w14:textId="77777777" w:rsidR="00B67BE6" w:rsidRDefault="00B67BE6">
      <w:pPr>
        <w:spacing w:after="0" w:line="240" w:lineRule="auto"/>
      </w:pPr>
      <w:r>
        <w:separator/>
      </w:r>
    </w:p>
  </w:footnote>
  <w:footnote w:type="continuationSeparator" w:id="0">
    <w:p w14:paraId="79C088C0" w14:textId="77777777" w:rsidR="00B67BE6" w:rsidRDefault="00B6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023C"/>
    <w:multiLevelType w:val="hybridMultilevel"/>
    <w:tmpl w:val="BD26D984"/>
    <w:lvl w:ilvl="0" w:tplc="5A6411AC">
      <w:start w:val="4"/>
      <w:numFmt w:val="decimal"/>
      <w:lvlText w:val="%1."/>
      <w:lvlJc w:val="left"/>
      <w:pPr>
        <w:ind w:left="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A2A2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E6C4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2E1D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C657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E00B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448B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02BC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3C64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E56A0B"/>
    <w:multiLevelType w:val="hybridMultilevel"/>
    <w:tmpl w:val="CD68C9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753F"/>
    <w:multiLevelType w:val="hybridMultilevel"/>
    <w:tmpl w:val="9A8EC7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15739"/>
    <w:multiLevelType w:val="hybridMultilevel"/>
    <w:tmpl w:val="D152C73A"/>
    <w:lvl w:ilvl="0" w:tplc="9E9A2256">
      <w:start w:val="5"/>
      <w:numFmt w:val="decimal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ACFB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2E76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583C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2CF7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DEDC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742C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7682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5017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913A60"/>
    <w:multiLevelType w:val="hybridMultilevel"/>
    <w:tmpl w:val="7B10B0C4"/>
    <w:lvl w:ilvl="0" w:tplc="3E281740">
      <w:start w:val="3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18C3290A"/>
    <w:multiLevelType w:val="hybridMultilevel"/>
    <w:tmpl w:val="3946B01C"/>
    <w:lvl w:ilvl="0" w:tplc="CF3489C8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3657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1649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94052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E57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344B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0439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1AC0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EB7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5035B7"/>
    <w:multiLevelType w:val="hybridMultilevel"/>
    <w:tmpl w:val="BDEA4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912E3"/>
    <w:multiLevelType w:val="hybridMultilevel"/>
    <w:tmpl w:val="6010C2B8"/>
    <w:lvl w:ilvl="0" w:tplc="9440C810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3C67C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CCA23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8A692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6C96E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84B26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F4C84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24B5A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0E61B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B66415"/>
    <w:multiLevelType w:val="hybridMultilevel"/>
    <w:tmpl w:val="F85CAD58"/>
    <w:lvl w:ilvl="0" w:tplc="B8809E2A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2CF2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AC75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B440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064A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EA8F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288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3CEF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6C29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B41A83"/>
    <w:multiLevelType w:val="hybridMultilevel"/>
    <w:tmpl w:val="B65A3A24"/>
    <w:lvl w:ilvl="0" w:tplc="D706788A">
      <w:start w:val="6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9656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B677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A800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D070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38D8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60C9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3AEA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EC33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BF4238"/>
    <w:multiLevelType w:val="hybridMultilevel"/>
    <w:tmpl w:val="2DEC19FC"/>
    <w:lvl w:ilvl="0" w:tplc="37F89722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72A6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CA5D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D6DA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4AB1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BE9F0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C63E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DD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32C6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603FBA"/>
    <w:multiLevelType w:val="hybridMultilevel"/>
    <w:tmpl w:val="0408F234"/>
    <w:lvl w:ilvl="0" w:tplc="442E2D44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72C7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44F9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1C3B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762C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8641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9C0A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9262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48AB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9E0E72"/>
    <w:multiLevelType w:val="hybridMultilevel"/>
    <w:tmpl w:val="AB045A52"/>
    <w:lvl w:ilvl="0" w:tplc="8F9CB9BA">
      <w:start w:val="1"/>
      <w:numFmt w:val="decimal"/>
      <w:lvlText w:val="%1."/>
      <w:lvlJc w:val="left"/>
      <w:pPr>
        <w:ind w:left="2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E494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D205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3214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D8EA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CEB3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4623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5CDE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DED4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A47009"/>
    <w:multiLevelType w:val="hybridMultilevel"/>
    <w:tmpl w:val="320EBBE0"/>
    <w:lvl w:ilvl="0" w:tplc="0415000F">
      <w:start w:val="1"/>
      <w:numFmt w:val="decimal"/>
      <w:lvlText w:val="%1."/>
      <w:lvlJc w:val="left"/>
      <w:pPr>
        <w:ind w:left="21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D055DD"/>
    <w:multiLevelType w:val="hybridMultilevel"/>
    <w:tmpl w:val="7D1E5BA2"/>
    <w:lvl w:ilvl="0" w:tplc="AE3A672E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9CFA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C2EA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B290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22E9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3036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E85C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3651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8EF4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037CC5"/>
    <w:multiLevelType w:val="hybridMultilevel"/>
    <w:tmpl w:val="5E10F070"/>
    <w:lvl w:ilvl="0" w:tplc="CCDA6E78">
      <w:start w:val="5"/>
      <w:numFmt w:val="decimal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7297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E4F8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C4D7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F09E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A6FC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C892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F4B4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A01C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DA87AC9"/>
    <w:multiLevelType w:val="hybridMultilevel"/>
    <w:tmpl w:val="B0EE164E"/>
    <w:lvl w:ilvl="0" w:tplc="40849B84">
      <w:start w:val="3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521C3D21"/>
    <w:multiLevelType w:val="hybridMultilevel"/>
    <w:tmpl w:val="BB9E3852"/>
    <w:lvl w:ilvl="0" w:tplc="04150011">
      <w:start w:val="1"/>
      <w:numFmt w:val="decimal"/>
      <w:lvlText w:val="%1)"/>
      <w:lvlJc w:val="left"/>
      <w:pPr>
        <w:ind w:left="28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BAD3C4F"/>
    <w:multiLevelType w:val="hybridMultilevel"/>
    <w:tmpl w:val="C1902524"/>
    <w:lvl w:ilvl="0" w:tplc="1F3A4E42">
      <w:start w:val="3"/>
      <w:numFmt w:val="decimal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F805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0434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B64F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3232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AAF0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AC39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2403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7652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4EC7C87"/>
    <w:multiLevelType w:val="hybridMultilevel"/>
    <w:tmpl w:val="22D2417C"/>
    <w:lvl w:ilvl="0" w:tplc="A9281296">
      <w:start w:val="2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B6E9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3638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1831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4804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6EE2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96D5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A84A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B842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8280219"/>
    <w:multiLevelType w:val="hybridMultilevel"/>
    <w:tmpl w:val="3C24B268"/>
    <w:lvl w:ilvl="0" w:tplc="F1A84168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605E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8892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B8E9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1CAD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D09D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EAB3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ACFB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1241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6881B04"/>
    <w:multiLevelType w:val="hybridMultilevel"/>
    <w:tmpl w:val="306C2C6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64CC6"/>
    <w:multiLevelType w:val="hybridMultilevel"/>
    <w:tmpl w:val="16F05DC4"/>
    <w:lvl w:ilvl="0" w:tplc="ADC4D19C">
      <w:start w:val="1"/>
      <w:numFmt w:val="decimal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2E13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68A4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140A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7EEF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C69E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7A62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168A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5CDC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1A48D0"/>
    <w:multiLevelType w:val="hybridMultilevel"/>
    <w:tmpl w:val="3A9825DC"/>
    <w:lvl w:ilvl="0" w:tplc="D77670DE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5404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862B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7E06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58F8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7021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92E2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3E50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D6B6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23"/>
  </w:num>
  <w:num w:numId="3">
    <w:abstractNumId w:val="7"/>
  </w:num>
  <w:num w:numId="4">
    <w:abstractNumId w:val="18"/>
  </w:num>
  <w:num w:numId="5">
    <w:abstractNumId w:val="10"/>
  </w:num>
  <w:num w:numId="6">
    <w:abstractNumId w:val="19"/>
  </w:num>
  <w:num w:numId="7">
    <w:abstractNumId w:val="0"/>
  </w:num>
  <w:num w:numId="8">
    <w:abstractNumId w:val="11"/>
  </w:num>
  <w:num w:numId="9">
    <w:abstractNumId w:val="15"/>
  </w:num>
  <w:num w:numId="10">
    <w:abstractNumId w:val="22"/>
  </w:num>
  <w:num w:numId="11">
    <w:abstractNumId w:val="9"/>
  </w:num>
  <w:num w:numId="12">
    <w:abstractNumId w:val="8"/>
  </w:num>
  <w:num w:numId="13">
    <w:abstractNumId w:val="14"/>
  </w:num>
  <w:num w:numId="14">
    <w:abstractNumId w:val="3"/>
  </w:num>
  <w:num w:numId="15">
    <w:abstractNumId w:val="5"/>
  </w:num>
  <w:num w:numId="16">
    <w:abstractNumId w:val="20"/>
  </w:num>
  <w:num w:numId="17">
    <w:abstractNumId w:val="4"/>
  </w:num>
  <w:num w:numId="18">
    <w:abstractNumId w:val="21"/>
  </w:num>
  <w:num w:numId="19">
    <w:abstractNumId w:val="6"/>
  </w:num>
  <w:num w:numId="20">
    <w:abstractNumId w:val="1"/>
  </w:num>
  <w:num w:numId="21">
    <w:abstractNumId w:val="2"/>
  </w:num>
  <w:num w:numId="22">
    <w:abstractNumId w:val="17"/>
  </w:num>
  <w:num w:numId="23">
    <w:abstractNumId w:val="1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C"/>
    <w:rsid w:val="00002DAC"/>
    <w:rsid w:val="00030ADB"/>
    <w:rsid w:val="000866D6"/>
    <w:rsid w:val="000A19CE"/>
    <w:rsid w:val="001633D1"/>
    <w:rsid w:val="001657D5"/>
    <w:rsid w:val="00215C35"/>
    <w:rsid w:val="002B5244"/>
    <w:rsid w:val="0034646F"/>
    <w:rsid w:val="00373B2C"/>
    <w:rsid w:val="0037670A"/>
    <w:rsid w:val="00397F7B"/>
    <w:rsid w:val="003F7EBB"/>
    <w:rsid w:val="0048338C"/>
    <w:rsid w:val="004B07AB"/>
    <w:rsid w:val="004F65FD"/>
    <w:rsid w:val="0050028D"/>
    <w:rsid w:val="00515C3C"/>
    <w:rsid w:val="00576D15"/>
    <w:rsid w:val="005F387A"/>
    <w:rsid w:val="00643FC9"/>
    <w:rsid w:val="006466EF"/>
    <w:rsid w:val="0065572A"/>
    <w:rsid w:val="006A16E7"/>
    <w:rsid w:val="006F779D"/>
    <w:rsid w:val="0072369E"/>
    <w:rsid w:val="007236C6"/>
    <w:rsid w:val="00756C51"/>
    <w:rsid w:val="008169D8"/>
    <w:rsid w:val="008260F5"/>
    <w:rsid w:val="009111CA"/>
    <w:rsid w:val="00926616"/>
    <w:rsid w:val="00931CE5"/>
    <w:rsid w:val="009612C4"/>
    <w:rsid w:val="00976C42"/>
    <w:rsid w:val="00A75A01"/>
    <w:rsid w:val="00AE59EF"/>
    <w:rsid w:val="00B64D73"/>
    <w:rsid w:val="00B67BE6"/>
    <w:rsid w:val="00B67C9D"/>
    <w:rsid w:val="00BA24B6"/>
    <w:rsid w:val="00BD5EBC"/>
    <w:rsid w:val="00C10678"/>
    <w:rsid w:val="00C26A6A"/>
    <w:rsid w:val="00C27943"/>
    <w:rsid w:val="00C869B4"/>
    <w:rsid w:val="00D02CAD"/>
    <w:rsid w:val="00D25C81"/>
    <w:rsid w:val="00D30D76"/>
    <w:rsid w:val="00DA208C"/>
    <w:rsid w:val="00DD79CC"/>
    <w:rsid w:val="00DE68D2"/>
    <w:rsid w:val="00E3340E"/>
    <w:rsid w:val="00E7005D"/>
    <w:rsid w:val="00E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3E59"/>
  <w15:docId w15:val="{C7FC053A-B40E-4BF7-8483-964AD5CD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8" w:line="268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28D"/>
    <w:rPr>
      <w:rFonts w:ascii="Calibri" w:eastAsia="Calibri" w:hAnsi="Calibri" w:cs="Calibri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DE6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57099-6238-48D1-A7A6-ADC0DD73F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1987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cp:lastModifiedBy>Admin</cp:lastModifiedBy>
  <cp:revision>5</cp:revision>
  <dcterms:created xsi:type="dcterms:W3CDTF">2025-11-26T13:39:00Z</dcterms:created>
  <dcterms:modified xsi:type="dcterms:W3CDTF">2025-12-01T11:00:00Z</dcterms:modified>
</cp:coreProperties>
</file>